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FC3C2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  <w:bookmarkStart w:id="0" w:name="_GoBack"/>
      <w:bookmarkEnd w:id="0"/>
    </w:p>
    <w:p w14:paraId="0CB2B74C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77E3B075" w14:textId="228E0DCF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  <w:r w:rsidRPr="000E2804"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highlight w:val="yellow"/>
          <w:lang w:eastAsia="fr-FR" w:bidi="ar-SA"/>
        </w:rPr>
        <w:t>PAGE DE GARDE</w:t>
      </w:r>
      <w:r w:rsidR="000E2804" w:rsidRPr="000E2804"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highlight w:val="yellow"/>
          <w:lang w:eastAsia="fr-FR" w:bidi="ar-SA"/>
        </w:rPr>
        <w:t xml:space="preserve"> </w:t>
      </w:r>
      <w:proofErr w:type="spellStart"/>
      <w:r w:rsidR="000E2804" w:rsidRPr="000E2804"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highlight w:val="yellow"/>
          <w:lang w:eastAsia="fr-FR" w:bidi="ar-SA"/>
        </w:rPr>
        <w:t>a</w:t>
      </w:r>
      <w:proofErr w:type="spellEnd"/>
      <w:r w:rsidR="000E2804" w:rsidRPr="000E2804"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highlight w:val="yellow"/>
          <w:lang w:eastAsia="fr-FR" w:bidi="ar-SA"/>
        </w:rPr>
        <w:t xml:space="preserve"> </w:t>
      </w:r>
      <w:proofErr w:type="gramStart"/>
      <w:r w:rsidR="000E2804" w:rsidRPr="000E2804"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highlight w:val="yellow"/>
          <w:lang w:eastAsia="fr-FR" w:bidi="ar-SA"/>
        </w:rPr>
        <w:t>créer</w:t>
      </w:r>
      <w:proofErr w:type="gramEnd"/>
      <w:r w:rsidR="000E2804" w:rsidRPr="000E2804"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highlight w:val="yellow"/>
          <w:lang w:eastAsia="fr-FR" w:bidi="ar-SA"/>
        </w:rPr>
        <w:t xml:space="preserve"> par structure</w:t>
      </w:r>
    </w:p>
    <w:p w14:paraId="0413F852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22D4DF7F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3AC74D82" w14:textId="4F2EEF8A" w:rsidR="00263AB5" w:rsidRDefault="00263AB5" w:rsidP="00263AB5">
      <w:pPr>
        <w:spacing w:line="264" w:lineRule="auto"/>
        <w:jc w:val="center"/>
        <w:rPr>
          <w:rFonts w:ascii="Calibri Light" w:hAnsi="Calibri Light"/>
          <w:b/>
          <w:bCs/>
          <w:color w:val="4472C4"/>
          <w:sz w:val="44"/>
          <w:szCs w:val="44"/>
        </w:rPr>
      </w:pPr>
      <w:r>
        <w:rPr>
          <w:rFonts w:ascii="Calibri Light" w:hAnsi="Calibri Light"/>
          <w:b/>
          <w:bCs/>
          <w:color w:val="4472C4"/>
          <w:sz w:val="44"/>
          <w:szCs w:val="44"/>
        </w:rPr>
        <w:t>PROTOCOLES D’URGENCES</w:t>
      </w:r>
    </w:p>
    <w:p w14:paraId="129A2C04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29236C27" w14:textId="2DA530E1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  <w:r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  <w:t>Creche ….</w:t>
      </w:r>
    </w:p>
    <w:p w14:paraId="3CCA2BAD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4CF90D24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280EB9B3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31C8BB6A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0205F615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51DED246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62F3E928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59FA66A1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12EB006A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0B893DFB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5A953D5B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333B30EB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55AFB7B1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5AD44FA9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2578AF03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78A71FAA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69E33637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442075CF" w14:textId="77777777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3B069C0A" w14:textId="1278AF03" w:rsidR="00263AB5" w:rsidRDefault="00263AB5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3ADED1B1" w14:textId="111F57B5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sdt>
      <w:sdtPr>
        <w:rPr>
          <w:rFonts w:ascii="Times New Roman" w:eastAsia="SimSun" w:hAnsi="Times New Roman" w:cs="Lucida Sans"/>
          <w:color w:val="auto"/>
          <w:kern w:val="3"/>
          <w:sz w:val="24"/>
          <w:szCs w:val="24"/>
          <w:lang w:eastAsia="zh-CN" w:bidi="hi-IN"/>
        </w:rPr>
        <w:id w:val="2888633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E1008A" w14:textId="49FDB1BC" w:rsidR="00FD60A0" w:rsidRDefault="00FD60A0" w:rsidP="00FD60A0">
          <w:pPr>
            <w:pStyle w:val="En-ttedetabledesmatires"/>
            <w:jc w:val="center"/>
            <w:rPr>
              <w:rFonts w:asciiTheme="minorHAnsi" w:hAnsiTheme="minorHAnsi" w:cstheme="minorHAnsi"/>
              <w:sz w:val="44"/>
              <w:szCs w:val="44"/>
            </w:rPr>
          </w:pPr>
          <w:r w:rsidRPr="00FD60A0">
            <w:rPr>
              <w:rFonts w:asciiTheme="minorHAnsi" w:hAnsiTheme="minorHAnsi" w:cstheme="minorHAnsi"/>
              <w:sz w:val="44"/>
              <w:szCs w:val="44"/>
            </w:rPr>
            <w:t>Table des matières</w:t>
          </w:r>
        </w:p>
        <w:p w14:paraId="24984E31" w14:textId="77777777" w:rsidR="00FD60A0" w:rsidRPr="00FD60A0" w:rsidRDefault="00FD60A0" w:rsidP="00FD60A0">
          <w:pPr>
            <w:rPr>
              <w:lang w:eastAsia="fr-FR" w:bidi="ar-SA"/>
            </w:rPr>
          </w:pPr>
        </w:p>
        <w:p w14:paraId="1C500CB9" w14:textId="06D596D2" w:rsidR="008B0F40" w:rsidRDefault="00FD60A0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r w:rsidRPr="00FD60A0">
            <w:rPr>
              <w:rFonts w:asciiTheme="minorHAnsi" w:hAnsiTheme="minorHAnsi" w:cstheme="minorHAnsi"/>
            </w:rPr>
            <w:fldChar w:fldCharType="begin"/>
          </w:r>
          <w:r w:rsidRPr="00FD60A0">
            <w:rPr>
              <w:rFonts w:asciiTheme="minorHAnsi" w:hAnsiTheme="minorHAnsi" w:cstheme="minorHAnsi"/>
            </w:rPr>
            <w:instrText xml:space="preserve"> TOC \o "1-3" \h \z \u </w:instrText>
          </w:r>
          <w:r w:rsidRPr="00FD60A0">
            <w:rPr>
              <w:rFonts w:asciiTheme="minorHAnsi" w:hAnsiTheme="minorHAnsi" w:cstheme="minorHAnsi"/>
            </w:rPr>
            <w:fldChar w:fldCharType="separate"/>
          </w:r>
          <w:hyperlink w:anchor="_Toc85901199" w:history="1">
            <w:r w:rsidR="008B0F40" w:rsidRPr="009C1EB0">
              <w:rPr>
                <w:rStyle w:val="Lienhypertexte"/>
                <w:rFonts w:eastAsia="Times New Roman" w:cstheme="minorHAnsi"/>
                <w:b/>
                <w:bCs/>
                <w:noProof/>
                <w:lang w:eastAsia="fr-FR"/>
              </w:rPr>
              <w:t>DEVANT UNE SITUATION D’URGENCE :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_Toc85901199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3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4604D7AB" w14:textId="02C85A4E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00" w:history="1">
            <w:r w:rsidR="008B0F40" w:rsidRPr="009C1EB0">
              <w:rPr>
                <w:rStyle w:val="Lienhypertexte"/>
                <w:rFonts w:eastAsia="Times New Roman" w:cstheme="minorHAnsi"/>
                <w:b/>
                <w:bCs/>
                <w:noProof/>
                <w:lang w:eastAsia="fr-FR"/>
              </w:rPr>
              <w:t>NUMEROS D’URGENCES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_Toc85901200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4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42D29962" w14:textId="4EB194DA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01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ALERTER LE SAMU (15)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_Toc85901201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5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24530B69" w14:textId="193F8A4E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02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LA POSITION LATERALE DE SECURITE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_Toc85901202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6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20E98793" w14:textId="2C31D50E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03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CONVULSIONS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_Toc85901203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7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3A02D05E" w14:textId="2E26C83D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04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DETRESSE RESPIRATOIRE / CRISE D’ASTHME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_Toc85901204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8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1900884F" w14:textId="34D96308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05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ETOUFFEMENT PAR UN CORPS ETRANGER CHEZ LE BEBE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_Toc85901205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9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4479F03A" w14:textId="4A75BFFD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06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(enfant non marcheur)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_Toc85901206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9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1501BD63" w14:textId="7520D37A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07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ETOUFFEMENT PAS UN CORPS ETRANGER CHEZ L’ENFANT (A partir de la marche)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_Toc85901207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10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7ECB2A0C" w14:textId="145C6AA0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08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ARRET CARDIO RESPIRATOIRE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_Toc85901208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11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5318F935" w14:textId="4D59325E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09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ARRET CARDIO RESPIRATOIRE (suite)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_Toc85901209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12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001D40FF" w14:textId="4121006F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10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REACTION ALLERGIQUE GRAVE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_Toc85901210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13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7D5328D6" w14:textId="1EB6D849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11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CHUTE AVEC TRAUMATISME CRANIEN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_Toc85901211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14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7A528E67" w14:textId="7A4CD354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12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PLAIES GRAVES, HEMORRAGIES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_Toc85901212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15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4C2E0CF6" w14:textId="1B78C1DA" w:rsidR="008B0F40" w:rsidRDefault="008B0AF8">
          <w:pPr>
            <w:pStyle w:val="TM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r-FR" w:bidi="ar-SA"/>
            </w:rPr>
          </w:pPr>
          <w:hyperlink w:anchor="_Toc85901213" w:history="1">
            <w:r w:rsidR="008B0F40" w:rsidRPr="009C1EB0">
              <w:rPr>
                <w:rStyle w:val="Lienhypertexte"/>
                <w:rFonts w:cstheme="minorHAnsi"/>
                <w:b/>
                <w:bCs/>
                <w:noProof/>
              </w:rPr>
              <w:t>INGESTION PRODUITS TOXIQUES</w:t>
            </w:r>
            <w:r w:rsidR="008B0F40">
              <w:rPr>
                <w:noProof/>
                <w:webHidden/>
              </w:rPr>
              <w:tab/>
            </w:r>
            <w:r w:rsidR="008B0F40">
              <w:rPr>
                <w:noProof/>
                <w:webHidden/>
              </w:rPr>
              <w:fldChar w:fldCharType="begin"/>
            </w:r>
            <w:r w:rsidR="008B0F40">
              <w:rPr>
                <w:noProof/>
                <w:webHidden/>
              </w:rPr>
              <w:instrText xml:space="preserve"> PAGEREF _Toc85901213 \h </w:instrText>
            </w:r>
            <w:r w:rsidR="008B0F40">
              <w:rPr>
                <w:noProof/>
                <w:webHidden/>
              </w:rPr>
            </w:r>
            <w:r w:rsidR="008B0F40">
              <w:rPr>
                <w:noProof/>
                <w:webHidden/>
              </w:rPr>
              <w:fldChar w:fldCharType="separate"/>
            </w:r>
            <w:r w:rsidR="008B0F40">
              <w:rPr>
                <w:noProof/>
                <w:webHidden/>
              </w:rPr>
              <w:t>16</w:t>
            </w:r>
            <w:r w:rsidR="008B0F40">
              <w:rPr>
                <w:noProof/>
                <w:webHidden/>
              </w:rPr>
              <w:fldChar w:fldCharType="end"/>
            </w:r>
          </w:hyperlink>
        </w:p>
        <w:p w14:paraId="13DE8F51" w14:textId="1DB429D6" w:rsidR="00FD60A0" w:rsidRDefault="00FD60A0">
          <w:r w:rsidRPr="00FD60A0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7A747D83" w14:textId="798FC1B9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1B07C4CE" w14:textId="1415CA36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22FB3603" w14:textId="13912533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424CE434" w14:textId="03BEAA3A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44953289" w14:textId="184A7CC8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7CA1B608" w14:textId="1CE35E55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59A695E7" w14:textId="591C6229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30EE9FC7" w14:textId="1B228A56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1721B8DF" w14:textId="0866379A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546FD3A7" w14:textId="11D47659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1ECCFBBE" w14:textId="362FD094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28FCFBFB" w14:textId="068F6012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45655167" w14:textId="2A765880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192DF40E" w14:textId="0328D40D" w:rsidR="00FD60A0" w:rsidRDefault="00FD60A0">
      <w:pPr>
        <w:suppressAutoHyphens w:val="0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  <w:r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  <w:br w:type="page"/>
      </w:r>
    </w:p>
    <w:p w14:paraId="505B9E36" w14:textId="77777777" w:rsidR="00FD60A0" w:rsidRDefault="00FD60A0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3CBD4C00" w14:textId="2F71B037" w:rsidR="00B46C2D" w:rsidRPr="000E2804" w:rsidRDefault="005D312E" w:rsidP="000E2804">
      <w:pPr>
        <w:pStyle w:val="Titre1"/>
        <w:jc w:val="center"/>
        <w:rPr>
          <w:rFonts w:asciiTheme="minorHAnsi" w:eastAsia="Times New Roman" w:hAnsiTheme="minorHAnsi" w:cstheme="minorHAnsi"/>
          <w:b/>
          <w:bCs/>
          <w:sz w:val="48"/>
          <w:szCs w:val="48"/>
          <w:lang w:eastAsia="fr-FR" w:bidi="ar-SA"/>
        </w:rPr>
      </w:pPr>
      <w:bookmarkStart w:id="1" w:name="_Toc85901199"/>
      <w:r w:rsidRPr="000E2804">
        <w:rPr>
          <w:rFonts w:asciiTheme="minorHAnsi" w:eastAsia="Times New Roman" w:hAnsiTheme="minorHAnsi" w:cstheme="minorHAnsi"/>
          <w:b/>
          <w:bCs/>
          <w:sz w:val="48"/>
          <w:szCs w:val="48"/>
          <w:lang w:eastAsia="fr-FR" w:bidi="ar-SA"/>
        </w:rPr>
        <w:t>DEVANT UNE SITUATION D’URGENCE :</w:t>
      </w:r>
      <w:bookmarkEnd w:id="1"/>
    </w:p>
    <w:p w14:paraId="64C01C8A" w14:textId="77777777" w:rsidR="00423696" w:rsidRPr="00A9700F" w:rsidRDefault="00423696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</w:pPr>
    </w:p>
    <w:p w14:paraId="5B0BEBBC" w14:textId="3913D564" w:rsidR="00B46C2D" w:rsidRPr="00A9700F" w:rsidRDefault="00B46C2D" w:rsidP="00B46C2D">
      <w:pPr>
        <w:autoSpaceDN/>
        <w:ind w:left="426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40"/>
          <w:szCs w:val="40"/>
          <w:lang w:eastAsia="fr-FR" w:bidi="ar-SA"/>
        </w:rPr>
      </w:pPr>
      <w:r w:rsidRPr="00A9700F">
        <w:rPr>
          <w:rFonts w:asciiTheme="minorHAnsi" w:eastAsia="Times New Roman" w:hAnsiTheme="minorHAnsi" w:cstheme="minorHAnsi"/>
          <w:b/>
          <w:bCs/>
          <w:color w:val="31849B"/>
          <w:kern w:val="0"/>
          <w:sz w:val="40"/>
          <w:szCs w:val="40"/>
          <w:lang w:eastAsia="fr-FR" w:bidi="ar-SA"/>
        </w:rPr>
        <w:t xml:space="preserve">FAIRE UN BILAN </w:t>
      </w:r>
    </w:p>
    <w:p w14:paraId="3C0850CF" w14:textId="59C8D02C" w:rsidR="00CF569B" w:rsidRPr="00A9700F" w:rsidRDefault="00B46C2D" w:rsidP="00B46C2D">
      <w:pPr>
        <w:autoSpaceDN/>
        <w:ind w:left="720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</w:pPr>
      <w:r w:rsidRPr="00A9700F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  <w:t>Est-ce que l’enfant</w:t>
      </w:r>
      <w:r w:rsidR="00060693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  <w:t> :</w:t>
      </w:r>
      <w:r w:rsidRPr="00A9700F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  <w:t xml:space="preserve"> </w:t>
      </w:r>
    </w:p>
    <w:p w14:paraId="299FC9A1" w14:textId="77777777" w:rsidR="00CF569B" w:rsidRPr="00060693" w:rsidRDefault="00CF569B" w:rsidP="00060693">
      <w:pPr>
        <w:pStyle w:val="Paragraphedeliste"/>
        <w:numPr>
          <w:ilvl w:val="0"/>
          <w:numId w:val="26"/>
        </w:numPr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</w:pPr>
      <w:r w:rsidRPr="00060693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  <w:t>Répond aux questions et se plaint ?</w:t>
      </w:r>
    </w:p>
    <w:p w14:paraId="7206FDFA" w14:textId="77777777" w:rsidR="00CF569B" w:rsidRPr="00060693" w:rsidRDefault="00CF569B" w:rsidP="00060693">
      <w:pPr>
        <w:pStyle w:val="Paragraphedeliste"/>
        <w:numPr>
          <w:ilvl w:val="0"/>
          <w:numId w:val="26"/>
        </w:numPr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</w:pPr>
      <w:r w:rsidRPr="00060693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  <w:t>Respire ?</w:t>
      </w:r>
    </w:p>
    <w:p w14:paraId="114A4D85" w14:textId="77777777" w:rsidR="00CF569B" w:rsidRPr="00060693" w:rsidRDefault="00CF569B" w:rsidP="00060693">
      <w:pPr>
        <w:pStyle w:val="Paragraphedeliste"/>
        <w:numPr>
          <w:ilvl w:val="0"/>
          <w:numId w:val="26"/>
        </w:numPr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</w:pPr>
      <w:r w:rsidRPr="00060693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  <w:t>Est-ce que l’enfant est conscient mais ne se sent pas bien et présente des signes visibles de malaise ?</w:t>
      </w:r>
    </w:p>
    <w:p w14:paraId="2DF13ECD" w14:textId="05F669A3" w:rsidR="00B46C2D" w:rsidRPr="00060693" w:rsidRDefault="00CF569B" w:rsidP="00060693">
      <w:pPr>
        <w:pStyle w:val="Paragraphedeliste"/>
        <w:numPr>
          <w:ilvl w:val="0"/>
          <w:numId w:val="26"/>
        </w:numPr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</w:pPr>
      <w:r w:rsidRPr="00060693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  <w:t>S</w:t>
      </w:r>
      <w:r w:rsidR="00B46C2D" w:rsidRPr="00060693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  <w:t>’étouffe ?</w:t>
      </w:r>
    </w:p>
    <w:p w14:paraId="1B031252" w14:textId="668D76F8" w:rsidR="00B46C2D" w:rsidRDefault="00B46C2D" w:rsidP="00060693">
      <w:pPr>
        <w:pStyle w:val="Paragraphedeliste"/>
        <w:numPr>
          <w:ilvl w:val="0"/>
          <w:numId w:val="26"/>
        </w:numPr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</w:pPr>
      <w:r w:rsidRPr="00060693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  <w:t>Saigne ? si oui abondamment ?</w:t>
      </w:r>
    </w:p>
    <w:p w14:paraId="5C19EDB2" w14:textId="77777777" w:rsidR="00060693" w:rsidRPr="00060693" w:rsidRDefault="00060693" w:rsidP="00060693">
      <w:pPr>
        <w:autoSpaceDN/>
        <w:ind w:left="1079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</w:pPr>
    </w:p>
    <w:p w14:paraId="0C600A7E" w14:textId="77777777" w:rsidR="00B46C2D" w:rsidRPr="00A9700F" w:rsidRDefault="00B46C2D" w:rsidP="00B46C2D">
      <w:pPr>
        <w:autoSpaceDN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12"/>
          <w:szCs w:val="12"/>
          <w:lang w:eastAsia="fr-FR" w:bidi="ar-SA"/>
        </w:rPr>
      </w:pPr>
    </w:p>
    <w:p w14:paraId="19246CF1" w14:textId="2FD61238" w:rsidR="00B46C2D" w:rsidRPr="00A9700F" w:rsidRDefault="00423696" w:rsidP="00B46C2D">
      <w:pPr>
        <w:pStyle w:val="Standard"/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</w:pPr>
      <w:r w:rsidRPr="00A9700F">
        <w:rPr>
          <w:rFonts w:asciiTheme="minorHAnsi" w:hAnsiTheme="minorHAnsi" w:cstheme="minorHAnsi"/>
          <w:b/>
          <w:bCs/>
          <w:i/>
          <w:iCs/>
          <w:color w:val="FF0000"/>
          <w:sz w:val="36"/>
          <w:szCs w:val="36"/>
        </w:rPr>
        <w:t>SIGNES DE L’ALTERATION DE L’ETAT GENERAL NECESSITANT UN APPEL URGENT AUX SERVICES DE SECOURS</w:t>
      </w:r>
    </w:p>
    <w:p w14:paraId="25740A68" w14:textId="77777777" w:rsidR="00B46C2D" w:rsidRPr="00A9700F" w:rsidRDefault="00B46C2D" w:rsidP="00B46C2D">
      <w:pPr>
        <w:pStyle w:val="Standard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58F4FDCA" w14:textId="77777777" w:rsidR="00B46C2D" w:rsidRPr="00A9700F" w:rsidRDefault="00B46C2D" w:rsidP="00060693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36"/>
          <w:szCs w:val="36"/>
        </w:rPr>
      </w:pPr>
      <w:r w:rsidRPr="00A9700F">
        <w:rPr>
          <w:rFonts w:asciiTheme="minorHAnsi" w:hAnsiTheme="minorHAnsi" w:cstheme="minorHAnsi"/>
          <w:sz w:val="36"/>
          <w:szCs w:val="36"/>
        </w:rPr>
        <w:t>Altération de l'état de conscience</w:t>
      </w:r>
    </w:p>
    <w:p w14:paraId="49B9103D" w14:textId="601241D1" w:rsidR="00B46C2D" w:rsidRPr="00A9700F" w:rsidRDefault="00B46C2D" w:rsidP="00060693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36"/>
          <w:szCs w:val="36"/>
        </w:rPr>
      </w:pPr>
      <w:r w:rsidRPr="00A9700F">
        <w:rPr>
          <w:rFonts w:asciiTheme="minorHAnsi" w:hAnsiTheme="minorHAnsi" w:cstheme="minorHAnsi"/>
          <w:sz w:val="36"/>
          <w:szCs w:val="36"/>
        </w:rPr>
        <w:t>Teint p</w:t>
      </w:r>
      <w:r w:rsidR="008F293A" w:rsidRPr="00A9700F">
        <w:rPr>
          <w:rFonts w:asciiTheme="minorHAnsi" w:hAnsiTheme="minorHAnsi" w:cstheme="minorHAnsi"/>
          <w:sz w:val="36"/>
          <w:szCs w:val="36"/>
        </w:rPr>
        <w:t>â</w:t>
      </w:r>
      <w:r w:rsidRPr="00A9700F">
        <w:rPr>
          <w:rFonts w:asciiTheme="minorHAnsi" w:hAnsiTheme="minorHAnsi" w:cstheme="minorHAnsi"/>
          <w:sz w:val="36"/>
          <w:szCs w:val="36"/>
        </w:rPr>
        <w:t>le ou lèvres bleues</w:t>
      </w:r>
    </w:p>
    <w:p w14:paraId="2A2358EE" w14:textId="77777777" w:rsidR="00B46C2D" w:rsidRPr="00A9700F" w:rsidRDefault="00B46C2D" w:rsidP="00060693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36"/>
          <w:szCs w:val="36"/>
        </w:rPr>
      </w:pPr>
      <w:r w:rsidRPr="00A9700F">
        <w:rPr>
          <w:rFonts w:asciiTheme="minorHAnsi" w:hAnsiTheme="minorHAnsi" w:cstheme="minorHAnsi"/>
          <w:sz w:val="36"/>
          <w:szCs w:val="36"/>
        </w:rPr>
        <w:t>Fièvre supérieure à 40°</w:t>
      </w:r>
    </w:p>
    <w:p w14:paraId="29177269" w14:textId="77777777" w:rsidR="00B46C2D" w:rsidRPr="00A9700F" w:rsidRDefault="00B46C2D" w:rsidP="00060693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36"/>
          <w:szCs w:val="36"/>
        </w:rPr>
      </w:pPr>
      <w:r w:rsidRPr="00A9700F">
        <w:rPr>
          <w:rFonts w:asciiTheme="minorHAnsi" w:hAnsiTheme="minorHAnsi" w:cstheme="minorHAnsi"/>
          <w:sz w:val="36"/>
          <w:szCs w:val="36"/>
        </w:rPr>
        <w:t>Dyspnée (difficulté respiratoire)</w:t>
      </w:r>
    </w:p>
    <w:p w14:paraId="038CF8B8" w14:textId="77777777" w:rsidR="00B46C2D" w:rsidRPr="00A9700F" w:rsidRDefault="00B46C2D" w:rsidP="00060693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36"/>
          <w:szCs w:val="36"/>
        </w:rPr>
      </w:pPr>
      <w:r w:rsidRPr="00A9700F">
        <w:rPr>
          <w:rFonts w:asciiTheme="minorHAnsi" w:hAnsiTheme="minorHAnsi" w:cstheme="minorHAnsi"/>
          <w:sz w:val="36"/>
          <w:szCs w:val="36"/>
        </w:rPr>
        <w:t>Tirage respiratoire (dépression au niveau de la cage thoracique)</w:t>
      </w:r>
    </w:p>
    <w:p w14:paraId="522E64C3" w14:textId="0773488F" w:rsidR="00B46C2D" w:rsidRPr="00A9700F" w:rsidRDefault="00B46C2D" w:rsidP="00060693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36"/>
          <w:szCs w:val="36"/>
        </w:rPr>
      </w:pPr>
      <w:r w:rsidRPr="00A9700F">
        <w:rPr>
          <w:rFonts w:asciiTheme="minorHAnsi" w:hAnsiTheme="minorHAnsi" w:cstheme="minorHAnsi"/>
          <w:sz w:val="36"/>
          <w:szCs w:val="36"/>
        </w:rPr>
        <w:t>Trouble du comportement : Enfant prostré, agité, atone (manque de tonicité)</w:t>
      </w:r>
      <w:r w:rsidR="008F293A" w:rsidRPr="00A9700F">
        <w:rPr>
          <w:rFonts w:asciiTheme="minorHAnsi" w:hAnsiTheme="minorHAnsi" w:cstheme="minorHAnsi"/>
          <w:sz w:val="36"/>
          <w:szCs w:val="36"/>
        </w:rPr>
        <w:t xml:space="preserve"> ou pleurs très importants et inhabituels</w:t>
      </w:r>
    </w:p>
    <w:p w14:paraId="58DC7656" w14:textId="5A5A8A35" w:rsidR="00B46C2D" w:rsidRPr="00A9700F" w:rsidRDefault="008F293A" w:rsidP="00060693">
      <w:pPr>
        <w:pStyle w:val="Standard"/>
        <w:numPr>
          <w:ilvl w:val="0"/>
          <w:numId w:val="27"/>
        </w:numPr>
        <w:rPr>
          <w:rFonts w:asciiTheme="minorHAnsi" w:hAnsiTheme="minorHAnsi" w:cstheme="minorHAnsi"/>
          <w:sz w:val="36"/>
          <w:szCs w:val="36"/>
        </w:rPr>
      </w:pPr>
      <w:r w:rsidRPr="00A9700F">
        <w:rPr>
          <w:rFonts w:asciiTheme="minorHAnsi" w:hAnsiTheme="minorHAnsi" w:cstheme="minorHAnsi"/>
          <w:sz w:val="36"/>
          <w:szCs w:val="36"/>
        </w:rPr>
        <w:t>Sueurs abondantes sans efforts</w:t>
      </w:r>
    </w:p>
    <w:p w14:paraId="5E74E992" w14:textId="77777777" w:rsidR="008F293A" w:rsidRPr="00A9700F" w:rsidRDefault="008F293A" w:rsidP="008F293A">
      <w:pPr>
        <w:pStyle w:val="Standard"/>
        <w:rPr>
          <w:rFonts w:asciiTheme="minorHAnsi" w:hAnsiTheme="minorHAnsi" w:cstheme="minorHAnsi"/>
          <w:sz w:val="36"/>
          <w:szCs w:val="36"/>
        </w:rPr>
      </w:pPr>
    </w:p>
    <w:p w14:paraId="1CB4B7DB" w14:textId="77777777" w:rsidR="00B46C2D" w:rsidRPr="00A9700F" w:rsidRDefault="00B46C2D" w:rsidP="00B46C2D">
      <w:pPr>
        <w:pStyle w:val="Standard"/>
        <w:rPr>
          <w:rFonts w:asciiTheme="minorHAnsi" w:hAnsiTheme="minorHAnsi" w:cstheme="minorHAnsi"/>
          <w:b/>
          <w:bCs/>
          <w:sz w:val="36"/>
          <w:szCs w:val="36"/>
        </w:rPr>
      </w:pPr>
      <w:r w:rsidRPr="00A9700F">
        <w:rPr>
          <w:rFonts w:asciiTheme="minorHAnsi" w:hAnsiTheme="minorHAnsi" w:cstheme="minorHAnsi"/>
          <w:b/>
          <w:bCs/>
          <w:sz w:val="36"/>
          <w:szCs w:val="36"/>
        </w:rPr>
        <w:t>Si l’enfant présente un de ces signes :</w:t>
      </w:r>
    </w:p>
    <w:p w14:paraId="5BFE14A3" w14:textId="77777777" w:rsidR="00B46C2D" w:rsidRPr="00A9700F" w:rsidRDefault="00B46C2D" w:rsidP="00060693">
      <w:pPr>
        <w:pStyle w:val="Standard"/>
        <w:numPr>
          <w:ilvl w:val="0"/>
          <w:numId w:val="28"/>
        </w:numPr>
        <w:rPr>
          <w:rFonts w:asciiTheme="minorHAnsi" w:hAnsiTheme="minorHAnsi" w:cstheme="minorHAnsi"/>
          <w:sz w:val="36"/>
          <w:szCs w:val="36"/>
        </w:rPr>
      </w:pPr>
      <w:r w:rsidRPr="00A9700F">
        <w:rPr>
          <w:rFonts w:asciiTheme="minorHAnsi" w:hAnsiTheme="minorHAnsi" w:cstheme="minorHAnsi"/>
          <w:sz w:val="36"/>
          <w:szCs w:val="36"/>
        </w:rPr>
        <w:t>Demander un avis médical au centre 15</w:t>
      </w:r>
    </w:p>
    <w:p w14:paraId="3D6AA761" w14:textId="77777777" w:rsidR="00B46C2D" w:rsidRPr="00A9700F" w:rsidRDefault="00B46C2D" w:rsidP="00060693">
      <w:pPr>
        <w:pStyle w:val="Standard"/>
        <w:numPr>
          <w:ilvl w:val="0"/>
          <w:numId w:val="28"/>
        </w:numPr>
        <w:rPr>
          <w:rFonts w:asciiTheme="minorHAnsi" w:hAnsiTheme="minorHAnsi" w:cstheme="minorHAnsi"/>
          <w:sz w:val="36"/>
          <w:szCs w:val="36"/>
        </w:rPr>
      </w:pPr>
      <w:r w:rsidRPr="00A9700F">
        <w:rPr>
          <w:rFonts w:asciiTheme="minorHAnsi" w:hAnsiTheme="minorHAnsi" w:cstheme="minorHAnsi"/>
          <w:sz w:val="36"/>
          <w:szCs w:val="36"/>
        </w:rPr>
        <w:t xml:space="preserve">Prévenir les parents </w:t>
      </w:r>
    </w:p>
    <w:p w14:paraId="3FA3F8DF" w14:textId="77777777" w:rsidR="00B46C2D" w:rsidRPr="00A9700F" w:rsidRDefault="00B46C2D" w:rsidP="00B46C2D">
      <w:pPr>
        <w:pStyle w:val="Standard"/>
        <w:rPr>
          <w:rFonts w:asciiTheme="minorHAnsi" w:hAnsiTheme="minorHAnsi" w:cstheme="minorHAnsi"/>
        </w:rPr>
      </w:pPr>
    </w:p>
    <w:p w14:paraId="108F6B8A" w14:textId="77777777" w:rsidR="00B46C2D" w:rsidRPr="00A9700F" w:rsidRDefault="00B46C2D" w:rsidP="00B46C2D">
      <w:pPr>
        <w:pStyle w:val="Standard"/>
        <w:rPr>
          <w:rFonts w:asciiTheme="minorHAnsi" w:hAnsiTheme="minorHAnsi" w:cstheme="minorHAnsi"/>
        </w:rPr>
      </w:pPr>
    </w:p>
    <w:p w14:paraId="691D4F84" w14:textId="593F5174" w:rsidR="00B46C2D" w:rsidRPr="00A9700F" w:rsidRDefault="00B46C2D" w:rsidP="00B46C2D">
      <w:pPr>
        <w:pStyle w:val="Standard"/>
        <w:rPr>
          <w:rFonts w:asciiTheme="minorHAnsi" w:hAnsiTheme="minorHAnsi" w:cstheme="minorHAnsi"/>
        </w:rPr>
      </w:pPr>
    </w:p>
    <w:p w14:paraId="6D24B4AB" w14:textId="77777777" w:rsidR="00CF569B" w:rsidRPr="00A9700F" w:rsidRDefault="00CF569B" w:rsidP="00B46C2D">
      <w:pPr>
        <w:pStyle w:val="Standard"/>
        <w:rPr>
          <w:rFonts w:asciiTheme="minorHAnsi" w:hAnsiTheme="minorHAnsi" w:cstheme="minorHAnsi"/>
        </w:rPr>
      </w:pPr>
    </w:p>
    <w:p w14:paraId="2480789C" w14:textId="77777777" w:rsidR="00B46C2D" w:rsidRPr="00A9700F" w:rsidRDefault="00B46C2D" w:rsidP="00B46C2D">
      <w:pPr>
        <w:pStyle w:val="Standard"/>
        <w:rPr>
          <w:rFonts w:asciiTheme="minorHAnsi" w:hAnsiTheme="minorHAnsi" w:cstheme="minorHAnsi"/>
        </w:rPr>
      </w:pPr>
    </w:p>
    <w:p w14:paraId="5B7F4E8D" w14:textId="77777777" w:rsidR="00B46C2D" w:rsidRPr="00A9700F" w:rsidRDefault="00B46C2D" w:rsidP="00B46C2D">
      <w:pPr>
        <w:autoSpaceDN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12"/>
          <w:szCs w:val="22"/>
          <w:lang w:eastAsia="fr-FR" w:bidi="ar-SA"/>
        </w:rPr>
      </w:pPr>
    </w:p>
    <w:p w14:paraId="3DF55BB4" w14:textId="29503FE1" w:rsidR="00B46C2D" w:rsidRPr="00A9700F" w:rsidRDefault="00B46C2D" w:rsidP="00060693">
      <w:pPr>
        <w:autoSpaceDN/>
        <w:textAlignment w:val="auto"/>
        <w:rPr>
          <w:rFonts w:asciiTheme="minorHAnsi" w:eastAsia="Times New Roman" w:hAnsiTheme="minorHAnsi" w:cstheme="minorHAnsi"/>
          <w:b/>
          <w:bCs/>
          <w:color w:val="FF0000"/>
          <w:kern w:val="0"/>
          <w:sz w:val="32"/>
          <w:szCs w:val="22"/>
          <w:lang w:eastAsia="fr-FR" w:bidi="ar-SA"/>
        </w:rPr>
      </w:pPr>
      <w:r w:rsidRPr="00A9700F">
        <w:rPr>
          <w:rFonts w:asciiTheme="minorHAnsi" w:eastAsia="Times New Roman" w:hAnsiTheme="minorHAnsi" w:cstheme="minorHAnsi"/>
          <w:b/>
          <w:bCs/>
          <w:color w:val="FF0000"/>
          <w:kern w:val="0"/>
          <w:sz w:val="32"/>
          <w:szCs w:val="22"/>
          <w:lang w:eastAsia="fr-FR" w:bidi="ar-SA"/>
        </w:rPr>
        <w:t>La conduite à tenir sera à adapter selon l’urgence et les signes</w:t>
      </w:r>
    </w:p>
    <w:p w14:paraId="06AF51F7" w14:textId="77777777" w:rsidR="00CF569B" w:rsidRPr="00A9700F" w:rsidRDefault="00CF569B" w:rsidP="00060693">
      <w:pPr>
        <w:autoSpaceDN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fr-FR" w:bidi="ar-SA"/>
        </w:rPr>
      </w:pPr>
    </w:p>
    <w:p w14:paraId="4218F62E" w14:textId="6CB35A95" w:rsidR="00B46C2D" w:rsidRPr="00A9700F" w:rsidRDefault="008F293A" w:rsidP="00060693">
      <w:pPr>
        <w:autoSpaceDN/>
        <w:spacing w:line="360" w:lineRule="auto"/>
        <w:ind w:left="1021"/>
        <w:textAlignment w:val="auto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</w:pPr>
      <w:r w:rsidRPr="00A9700F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  <w:t>I</w:t>
      </w:r>
      <w:r w:rsidR="00B46C2D" w:rsidRPr="00A9700F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  <w:t>l est important que pour toutes les urgences :</w:t>
      </w:r>
    </w:p>
    <w:p w14:paraId="52A91668" w14:textId="65184385" w:rsidR="00B46C2D" w:rsidRPr="00A9700F" w:rsidRDefault="00B46C2D" w:rsidP="00060693">
      <w:pPr>
        <w:numPr>
          <w:ilvl w:val="0"/>
          <w:numId w:val="17"/>
        </w:numPr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</w:pPr>
      <w:r w:rsidRPr="00A9700F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  <w:t>une personne reste auprès de l’enfant pour le rassurer, lui prodiguer les 1</w:t>
      </w:r>
      <w:r w:rsidRPr="00A9700F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vertAlign w:val="superscript"/>
          <w:lang w:eastAsia="fr-FR" w:bidi="ar-SA"/>
        </w:rPr>
        <w:t>ers</w:t>
      </w:r>
      <w:r w:rsidRPr="00A9700F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  <w:t xml:space="preserve"> soins</w:t>
      </w:r>
    </w:p>
    <w:p w14:paraId="3BCD6980" w14:textId="0EE81F30" w:rsidR="00B46C2D" w:rsidRPr="00A9700F" w:rsidRDefault="00B46C2D" w:rsidP="00060693">
      <w:pPr>
        <w:numPr>
          <w:ilvl w:val="0"/>
          <w:numId w:val="17"/>
        </w:numPr>
        <w:autoSpaceDN/>
        <w:spacing w:line="36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</w:pPr>
      <w:r w:rsidRPr="00A9700F">
        <w:rPr>
          <w:rFonts w:asciiTheme="minorHAnsi" w:eastAsia="Times New Roman" w:hAnsiTheme="minorHAnsi" w:cstheme="minorHAnsi"/>
          <w:b/>
          <w:bCs/>
          <w:color w:val="FF0000"/>
          <w:kern w:val="0"/>
          <w:sz w:val="32"/>
          <w:szCs w:val="32"/>
          <w:u w:val="single"/>
          <w:lang w:eastAsia="fr-FR" w:bidi="ar-SA"/>
        </w:rPr>
        <w:t xml:space="preserve">et qu’une autre personne </w:t>
      </w:r>
      <w:r w:rsidRPr="00A9700F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  <w:t>appelle les numéros d’urgence.</w:t>
      </w:r>
    </w:p>
    <w:p w14:paraId="7A013F96" w14:textId="77777777" w:rsidR="00CF569B" w:rsidRPr="00A9700F" w:rsidRDefault="00CF569B" w:rsidP="00060693">
      <w:pPr>
        <w:autoSpaceDN/>
        <w:spacing w:line="360" w:lineRule="auto"/>
        <w:ind w:left="1381"/>
        <w:textAlignment w:val="auto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</w:pPr>
    </w:p>
    <w:p w14:paraId="5255258C" w14:textId="77777777" w:rsidR="00B46C2D" w:rsidRPr="00A9700F" w:rsidRDefault="00B46C2D" w:rsidP="00060693">
      <w:pPr>
        <w:autoSpaceDN/>
        <w:spacing w:line="360" w:lineRule="auto"/>
        <w:ind w:left="1021"/>
        <w:textAlignment w:val="auto"/>
        <w:rPr>
          <w:rFonts w:asciiTheme="minorHAnsi" w:eastAsia="Times New Roman" w:hAnsiTheme="minorHAnsi" w:cstheme="minorHAnsi"/>
          <w:b/>
          <w:bCs/>
          <w:kern w:val="0"/>
          <w:sz w:val="40"/>
          <w:szCs w:val="40"/>
          <w:lang w:eastAsia="fr-FR" w:bidi="ar-SA"/>
        </w:rPr>
      </w:pPr>
      <w:r w:rsidRPr="00A9700F">
        <w:rPr>
          <w:rFonts w:asciiTheme="minorHAnsi" w:eastAsia="Times New Roman" w:hAnsiTheme="minorHAnsi" w:cstheme="minorHAnsi"/>
          <w:b/>
          <w:bCs/>
          <w:kern w:val="0"/>
          <w:sz w:val="40"/>
          <w:szCs w:val="40"/>
          <w:lang w:eastAsia="fr-FR" w:bidi="ar-SA"/>
        </w:rPr>
        <w:t>Il est important que le reste du groupe d’enfant, soit pris en charge.</w:t>
      </w:r>
    </w:p>
    <w:p w14:paraId="278E41BB" w14:textId="77777777" w:rsidR="00B46C2D" w:rsidRPr="00A9700F" w:rsidRDefault="00B46C2D" w:rsidP="00060693">
      <w:pPr>
        <w:autoSpaceDN/>
        <w:ind w:left="993"/>
        <w:textAlignment w:val="auto"/>
        <w:rPr>
          <w:rFonts w:asciiTheme="minorHAnsi" w:eastAsia="Times New Roman" w:hAnsiTheme="minorHAnsi" w:cstheme="minorHAnsi"/>
          <w:b/>
          <w:bCs/>
          <w:color w:val="FF0000"/>
          <w:kern w:val="0"/>
          <w:sz w:val="32"/>
          <w:szCs w:val="32"/>
          <w:highlight w:val="cyan"/>
          <w:lang w:eastAsia="fr-FR" w:bidi="ar-SA"/>
        </w:rPr>
      </w:pPr>
    </w:p>
    <w:p w14:paraId="177C5C8E" w14:textId="77777777" w:rsidR="00B46C2D" w:rsidRPr="00A9700F" w:rsidRDefault="00B46C2D" w:rsidP="00060693">
      <w:pPr>
        <w:autoSpaceDN/>
        <w:ind w:left="993" w:hanging="993"/>
        <w:jc w:val="center"/>
        <w:textAlignment w:val="auto"/>
        <w:rPr>
          <w:rFonts w:asciiTheme="minorHAnsi" w:eastAsia="Times New Roman" w:hAnsiTheme="minorHAnsi" w:cstheme="minorHAnsi"/>
          <w:b/>
          <w:bCs/>
          <w:color w:val="FF0000"/>
          <w:kern w:val="0"/>
          <w:sz w:val="32"/>
          <w:szCs w:val="32"/>
          <w:lang w:eastAsia="fr-FR" w:bidi="ar-SA"/>
        </w:rPr>
      </w:pPr>
      <w:r w:rsidRPr="00A9700F">
        <w:rPr>
          <w:rFonts w:asciiTheme="minorHAnsi" w:eastAsia="Times New Roman" w:hAnsiTheme="minorHAnsi" w:cstheme="minorHAnsi"/>
          <w:b/>
          <w:bCs/>
          <w:color w:val="FF0000"/>
          <w:kern w:val="0"/>
          <w:sz w:val="32"/>
          <w:szCs w:val="32"/>
          <w:lang w:eastAsia="fr-FR" w:bidi="ar-SA"/>
        </w:rPr>
        <w:t>Dans tous les cas :</w:t>
      </w:r>
    </w:p>
    <w:p w14:paraId="18F78137" w14:textId="77777777" w:rsidR="00B46C2D" w:rsidRPr="00A9700F" w:rsidRDefault="00B46C2D" w:rsidP="00060693">
      <w:pPr>
        <w:autoSpaceDN/>
        <w:ind w:left="993" w:hanging="993"/>
        <w:jc w:val="center"/>
        <w:textAlignment w:val="auto"/>
        <w:rPr>
          <w:rFonts w:asciiTheme="minorHAnsi" w:eastAsia="Times New Roman" w:hAnsiTheme="minorHAnsi" w:cstheme="minorHAnsi"/>
          <w:b/>
          <w:bCs/>
          <w:color w:val="FF0000"/>
          <w:kern w:val="0"/>
          <w:sz w:val="32"/>
          <w:szCs w:val="32"/>
          <w:lang w:eastAsia="fr-FR" w:bidi="ar-SA"/>
        </w:rPr>
      </w:pPr>
    </w:p>
    <w:p w14:paraId="6A24D559" w14:textId="77777777" w:rsidR="00B46C2D" w:rsidRPr="00A9700F" w:rsidRDefault="00B46C2D" w:rsidP="00060693">
      <w:pPr>
        <w:autoSpaceDN/>
        <w:ind w:left="1418" w:hanging="993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</w:pPr>
      <w:r w:rsidRPr="00A9700F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  <w:t>Ne pas paniquer</w:t>
      </w:r>
    </w:p>
    <w:p w14:paraId="2219A448" w14:textId="77777777" w:rsidR="00B46C2D" w:rsidRPr="00A9700F" w:rsidRDefault="00B46C2D" w:rsidP="00060693">
      <w:pPr>
        <w:autoSpaceDN/>
        <w:ind w:left="1418" w:hanging="993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</w:pPr>
    </w:p>
    <w:p w14:paraId="4CC015AD" w14:textId="77777777" w:rsidR="00B46C2D" w:rsidRPr="00A9700F" w:rsidRDefault="00B46C2D" w:rsidP="00060693">
      <w:pPr>
        <w:autoSpaceDN/>
        <w:ind w:left="1418" w:hanging="993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</w:pPr>
      <w:r w:rsidRPr="00A9700F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  <w:t>Garder son sang-froid</w:t>
      </w:r>
    </w:p>
    <w:p w14:paraId="000C7E8B" w14:textId="77777777" w:rsidR="00B46C2D" w:rsidRPr="00A9700F" w:rsidRDefault="00B46C2D" w:rsidP="00060693">
      <w:pPr>
        <w:autoSpaceDN/>
        <w:ind w:left="142" w:hanging="993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</w:pPr>
    </w:p>
    <w:p w14:paraId="7A5F5529" w14:textId="77777777" w:rsidR="00B46C2D" w:rsidRPr="00A9700F" w:rsidRDefault="00B46C2D" w:rsidP="00060693">
      <w:pPr>
        <w:autoSpaceDN/>
        <w:ind w:left="1418" w:hanging="993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</w:pPr>
      <w:r w:rsidRPr="00A9700F"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  <w:t>Penser à préserver les autres enfants</w:t>
      </w:r>
    </w:p>
    <w:p w14:paraId="36530EB7" w14:textId="77777777" w:rsidR="00B46C2D" w:rsidRPr="00A9700F" w:rsidRDefault="00B46C2D" w:rsidP="00060693">
      <w:pPr>
        <w:autoSpaceDN/>
        <w:ind w:left="1418"/>
        <w:textAlignment w:val="auto"/>
        <w:rPr>
          <w:rFonts w:asciiTheme="minorHAnsi" w:eastAsia="Times New Roman" w:hAnsiTheme="minorHAnsi" w:cstheme="minorHAnsi"/>
          <w:b/>
          <w:bCs/>
          <w:kern w:val="0"/>
          <w:sz w:val="32"/>
          <w:szCs w:val="32"/>
          <w:lang w:eastAsia="fr-FR" w:bidi="ar-SA"/>
        </w:rPr>
      </w:pPr>
    </w:p>
    <w:p w14:paraId="2B685DAB" w14:textId="77777777" w:rsidR="00B46C2D" w:rsidRPr="00A9700F" w:rsidRDefault="00B46C2D" w:rsidP="00B46C2D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</w:p>
    <w:p w14:paraId="6E6067F6" w14:textId="77777777" w:rsidR="00165DD1" w:rsidRPr="00A9700F" w:rsidRDefault="00165DD1">
      <w:pPr>
        <w:pStyle w:val="Standard"/>
        <w:rPr>
          <w:rFonts w:asciiTheme="minorHAnsi" w:hAnsiTheme="minorHAnsi" w:cstheme="minorHAnsi"/>
          <w:b/>
          <w:bCs/>
        </w:rPr>
      </w:pPr>
    </w:p>
    <w:p w14:paraId="1F4761E3" w14:textId="77777777" w:rsidR="00165DD1" w:rsidRPr="000E2804" w:rsidRDefault="00165DD1" w:rsidP="000E2804">
      <w:pPr>
        <w:pStyle w:val="Titre1"/>
        <w:jc w:val="center"/>
        <w:rPr>
          <w:rFonts w:asciiTheme="minorHAnsi" w:eastAsia="Times New Roman" w:hAnsiTheme="minorHAnsi" w:cstheme="minorHAnsi"/>
          <w:b/>
          <w:bCs/>
          <w:sz w:val="48"/>
          <w:szCs w:val="48"/>
          <w:lang w:eastAsia="fr-FR" w:bidi="ar-SA"/>
        </w:rPr>
      </w:pPr>
      <w:bookmarkStart w:id="2" w:name="_Toc85901200"/>
      <w:r w:rsidRPr="000E2804">
        <w:rPr>
          <w:rFonts w:asciiTheme="minorHAnsi" w:eastAsia="Times New Roman" w:hAnsiTheme="minorHAnsi" w:cstheme="minorHAnsi"/>
          <w:b/>
          <w:bCs/>
          <w:sz w:val="48"/>
          <w:szCs w:val="48"/>
          <w:lang w:eastAsia="fr-FR" w:bidi="ar-SA"/>
        </w:rPr>
        <w:t>NUMEROS D’URGENCES</w:t>
      </w:r>
      <w:bookmarkEnd w:id="2"/>
    </w:p>
    <w:p w14:paraId="1082F82A" w14:textId="77777777" w:rsidR="00165DD1" w:rsidRPr="00A9700F" w:rsidRDefault="00165DD1" w:rsidP="00165DD1">
      <w:pPr>
        <w:pStyle w:val="Standard"/>
        <w:rPr>
          <w:rFonts w:asciiTheme="minorHAnsi" w:hAnsiTheme="minorHAnsi" w:cstheme="minorHAnsi"/>
          <w:b/>
          <w:bCs/>
          <w:color w:val="FF0000"/>
          <w:sz w:val="44"/>
          <w:szCs w:val="44"/>
        </w:rPr>
      </w:pPr>
    </w:p>
    <w:p w14:paraId="2F746416" w14:textId="77777777" w:rsidR="000E2804" w:rsidRDefault="00165DD1" w:rsidP="00165DD1">
      <w:pPr>
        <w:pStyle w:val="Standard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 w:rsidRPr="00A9700F">
        <w:rPr>
          <w:rFonts w:asciiTheme="minorHAnsi" w:hAnsiTheme="minorHAnsi" w:cstheme="minorHAnsi"/>
          <w:b/>
          <w:bCs/>
          <w:color w:val="000000"/>
          <w:sz w:val="44"/>
          <w:szCs w:val="44"/>
        </w:rPr>
        <w:t>URGENCES MEDICALES : 15</w:t>
      </w:r>
      <w:r w:rsidR="00B46C2D" w:rsidRPr="00A9700F"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 (tel </w:t>
      </w:r>
      <w:r w:rsidR="00A9700F" w:rsidRPr="00A9700F">
        <w:rPr>
          <w:rFonts w:asciiTheme="minorHAnsi" w:hAnsiTheme="minorHAnsi" w:cstheme="minorHAnsi"/>
          <w:b/>
          <w:bCs/>
          <w:color w:val="000000"/>
          <w:sz w:val="44"/>
          <w:szCs w:val="44"/>
        </w:rPr>
        <w:t>fixe)</w:t>
      </w:r>
    </w:p>
    <w:p w14:paraId="0B772DAA" w14:textId="752A4425" w:rsidR="00165DD1" w:rsidRPr="00A9700F" w:rsidRDefault="00165DD1" w:rsidP="000E2804">
      <w:pPr>
        <w:pStyle w:val="Standard"/>
        <w:ind w:left="3545" w:firstLine="709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 w:rsidRPr="00A9700F"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 112</w:t>
      </w:r>
      <w:r w:rsidR="00B46C2D" w:rsidRPr="00A9700F"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 (tel portable)</w:t>
      </w:r>
    </w:p>
    <w:p w14:paraId="761F9464" w14:textId="77777777" w:rsidR="00165DD1" w:rsidRPr="00A9700F" w:rsidRDefault="00165DD1" w:rsidP="00165DD1">
      <w:pPr>
        <w:pStyle w:val="Standard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9700F">
        <w:rPr>
          <w:rFonts w:asciiTheme="minorHAnsi" w:hAnsiTheme="minorHAnsi" w:cstheme="minorHAnsi"/>
          <w:b/>
          <w:bCs/>
          <w:color w:val="000000"/>
          <w:sz w:val="28"/>
          <w:szCs w:val="28"/>
        </w:rPr>
        <w:t>POMPIERS AVEC URGENCES ACCIDENTS : 18</w:t>
      </w:r>
    </w:p>
    <w:p w14:paraId="348CC507" w14:textId="4EB30012" w:rsidR="00165DD1" w:rsidRPr="00A9700F" w:rsidRDefault="00165DD1" w:rsidP="00165DD1">
      <w:pPr>
        <w:pStyle w:val="Standard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9700F">
        <w:rPr>
          <w:rFonts w:asciiTheme="minorHAnsi" w:hAnsiTheme="minorHAnsi" w:cstheme="minorHAnsi"/>
          <w:b/>
          <w:bCs/>
          <w:color w:val="000000"/>
          <w:sz w:val="28"/>
          <w:szCs w:val="28"/>
        </w:rPr>
        <w:t>CENTRE ANTI-POISON MARSEILLE : 04.91.75.25.25</w:t>
      </w:r>
    </w:p>
    <w:p w14:paraId="441698AB" w14:textId="31EBA1B4" w:rsidR="00165DD1" w:rsidRPr="00A9700F" w:rsidRDefault="00165DD1" w:rsidP="00165DD1">
      <w:pPr>
        <w:pStyle w:val="Standard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6CF7EA2" w14:textId="3139C8A5" w:rsidR="008F293A" w:rsidRPr="00A9700F" w:rsidRDefault="008F293A">
      <w:pPr>
        <w:pStyle w:val="Standard"/>
        <w:rPr>
          <w:rFonts w:asciiTheme="minorHAnsi" w:hAnsiTheme="minorHAnsi" w:cstheme="minorHAnsi"/>
        </w:rPr>
      </w:pPr>
    </w:p>
    <w:p w14:paraId="36AF552A" w14:textId="77777777" w:rsidR="008F293A" w:rsidRPr="00A9700F" w:rsidRDefault="008F293A">
      <w:pPr>
        <w:pStyle w:val="Standard"/>
        <w:rPr>
          <w:rFonts w:asciiTheme="minorHAnsi" w:hAnsiTheme="minorHAnsi" w:cstheme="minorHAnsi"/>
        </w:rPr>
      </w:pPr>
    </w:p>
    <w:p w14:paraId="2D66AE5B" w14:textId="2B235FF7" w:rsidR="007C4094" w:rsidRPr="000E2804" w:rsidRDefault="00D6746F" w:rsidP="000E2804">
      <w:pPr>
        <w:pStyle w:val="Titre1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bookmarkStart w:id="3" w:name="_Toc85901201"/>
      <w:r w:rsidRPr="000E2804">
        <w:rPr>
          <w:rFonts w:asciiTheme="minorHAnsi" w:hAnsiTheme="minorHAnsi" w:cstheme="minorHAnsi"/>
          <w:b/>
          <w:bCs/>
          <w:sz w:val="52"/>
          <w:szCs w:val="52"/>
        </w:rPr>
        <w:lastRenderedPageBreak/>
        <w:t>ALERTER LE SAMU (15)</w:t>
      </w:r>
      <w:bookmarkEnd w:id="3"/>
    </w:p>
    <w:p w14:paraId="072560F3" w14:textId="4004F211" w:rsidR="00165DD1" w:rsidRPr="00A9700F" w:rsidRDefault="00165DD1" w:rsidP="00CF569B">
      <w:pPr>
        <w:pStyle w:val="Standard"/>
        <w:jc w:val="center"/>
        <w:rPr>
          <w:rFonts w:asciiTheme="minorHAnsi" w:hAnsiTheme="minorHAnsi" w:cstheme="minorHAnsi"/>
          <w:color w:val="FF0000"/>
          <w:sz w:val="40"/>
          <w:szCs w:val="40"/>
        </w:rPr>
      </w:pPr>
    </w:p>
    <w:p w14:paraId="2C1718BD" w14:textId="678FBA3C" w:rsidR="00165DD1" w:rsidRPr="00A9700F" w:rsidRDefault="00165DD1">
      <w:pPr>
        <w:pStyle w:val="Standard"/>
        <w:rPr>
          <w:rFonts w:asciiTheme="minorHAnsi" w:hAnsiTheme="minorHAnsi" w:cstheme="minorHAnsi"/>
          <w:sz w:val="36"/>
          <w:szCs w:val="36"/>
        </w:rPr>
      </w:pPr>
      <w:r w:rsidRPr="00A9700F">
        <w:rPr>
          <w:rFonts w:asciiTheme="minorHAnsi" w:hAnsiTheme="minorHAnsi" w:cstheme="minorHAnsi"/>
          <w:color w:val="FF0000"/>
          <w:sz w:val="36"/>
          <w:szCs w:val="36"/>
        </w:rPr>
        <w:t>Que dire ???</w:t>
      </w:r>
    </w:p>
    <w:p w14:paraId="573B9D04" w14:textId="77777777" w:rsidR="007C4094" w:rsidRPr="00A9700F" w:rsidRDefault="007C409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250398FE" w14:textId="77777777" w:rsidR="007C4094" w:rsidRPr="00A9700F" w:rsidRDefault="00D6746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1 / Se présenter :</w:t>
      </w:r>
    </w:p>
    <w:p w14:paraId="16110964" w14:textId="77777777" w:rsidR="007C4094" w:rsidRPr="00A9700F" w:rsidRDefault="007C409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26A1EEE3" w14:textId="50FFAB33" w:rsidR="007C4094" w:rsidRPr="00A9700F" w:rsidRDefault="00D6746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« Je suis Mme,</w:t>
      </w:r>
      <w:r w:rsidR="00CF569B" w:rsidRPr="00A9700F">
        <w:rPr>
          <w:rFonts w:asciiTheme="minorHAnsi" w:hAnsiTheme="minorHAnsi" w:cstheme="minorHAnsi"/>
          <w:sz w:val="28"/>
          <w:szCs w:val="28"/>
        </w:rPr>
        <w:t xml:space="preserve"> M </w:t>
      </w:r>
      <w:r w:rsidRPr="00A9700F">
        <w:rPr>
          <w:rFonts w:asciiTheme="minorHAnsi" w:hAnsiTheme="minorHAnsi" w:cstheme="minorHAnsi"/>
          <w:sz w:val="28"/>
          <w:szCs w:val="28"/>
        </w:rPr>
        <w:t xml:space="preserve"> ….... Nom, Prénom, Qualification »</w:t>
      </w:r>
    </w:p>
    <w:p w14:paraId="2D563EBA" w14:textId="21B24DF2" w:rsidR="007C4094" w:rsidRPr="00A9700F" w:rsidRDefault="00D6746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 xml:space="preserve">« Je suis à la crèche </w:t>
      </w:r>
      <w:r w:rsidR="00CF569B" w:rsidRPr="00A9700F">
        <w:rPr>
          <w:rFonts w:asciiTheme="minorHAnsi" w:hAnsiTheme="minorHAnsi" w:cstheme="minorHAnsi"/>
          <w:sz w:val="28"/>
          <w:szCs w:val="28"/>
        </w:rPr>
        <w:t>………………………………. ;</w:t>
      </w:r>
    </w:p>
    <w:p w14:paraId="60B12B41" w14:textId="02D120D7" w:rsidR="007C4094" w:rsidRDefault="00D6746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« Le numéro de téléphone est le</w:t>
      </w:r>
      <w:r w:rsidR="00CF569B" w:rsidRPr="00A9700F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CF569B" w:rsidRPr="00A9700F">
        <w:rPr>
          <w:rFonts w:asciiTheme="minorHAnsi" w:hAnsiTheme="minorHAnsi" w:cstheme="minorHAnsi"/>
          <w:sz w:val="28"/>
          <w:szCs w:val="28"/>
        </w:rPr>
        <w:t>………………………….. ;;</w:t>
      </w:r>
      <w:proofErr w:type="gramEnd"/>
      <w:r w:rsidRPr="00A9700F">
        <w:rPr>
          <w:rFonts w:asciiTheme="minorHAnsi" w:hAnsiTheme="minorHAnsi" w:cstheme="minorHAnsi"/>
          <w:sz w:val="28"/>
          <w:szCs w:val="28"/>
        </w:rPr>
        <w:t>»</w:t>
      </w:r>
    </w:p>
    <w:p w14:paraId="2BE583F1" w14:textId="26F9EAA0" w:rsidR="00060693" w:rsidRPr="00A9700F" w:rsidRDefault="00060693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 L’adresse est ………………………………..</w:t>
      </w:r>
    </w:p>
    <w:p w14:paraId="07D5339C" w14:textId="77777777" w:rsidR="007C4094" w:rsidRPr="00A9700F" w:rsidRDefault="007C409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192996BB" w14:textId="77777777" w:rsidR="007C4094" w:rsidRPr="00A9700F" w:rsidRDefault="00D6746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2/ L'enfant :</w:t>
      </w:r>
    </w:p>
    <w:p w14:paraId="6B883A1B" w14:textId="77777777" w:rsidR="007C4094" w:rsidRPr="00A9700F" w:rsidRDefault="007C409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642A0429" w14:textId="77777777" w:rsidR="007C4094" w:rsidRPr="00A9700F" w:rsidRDefault="00D6746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« J'appelle à propos de : Nom …... Prénom ….... Age …... »</w:t>
      </w:r>
    </w:p>
    <w:p w14:paraId="3AEE7788" w14:textId="77777777" w:rsidR="007C4094" w:rsidRPr="00A9700F" w:rsidRDefault="00D6746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« Il présente les signes ….... »</w:t>
      </w:r>
    </w:p>
    <w:p w14:paraId="696C5FB1" w14:textId="77777777" w:rsidR="007C4094" w:rsidRPr="00A9700F" w:rsidRDefault="00D6746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« Les gestes déjà effectués sont …...... »</w:t>
      </w:r>
    </w:p>
    <w:p w14:paraId="7D9FE77B" w14:textId="77777777" w:rsidR="007C4094" w:rsidRPr="00A9700F" w:rsidRDefault="007C409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7A80663F" w14:textId="77777777" w:rsidR="007C4094" w:rsidRPr="00A9700F" w:rsidRDefault="00D6746F">
      <w:pPr>
        <w:pStyle w:val="Standard"/>
        <w:rPr>
          <w:rFonts w:asciiTheme="minorHAnsi" w:hAnsiTheme="minorHAnsi" w:cstheme="minorHAnsi"/>
        </w:rPr>
      </w:pPr>
      <w:r w:rsidRPr="00A9700F">
        <w:rPr>
          <w:rFonts w:asciiTheme="minorHAnsi" w:hAnsiTheme="minorHAnsi" w:cstheme="minorHAnsi"/>
          <w:sz w:val="28"/>
          <w:szCs w:val="28"/>
        </w:rPr>
        <w:t xml:space="preserve">Avant de raccrocher demander </w:t>
      </w:r>
      <w:r w:rsidRPr="00A9700F">
        <w:rPr>
          <w:rFonts w:asciiTheme="minorHAnsi" w:hAnsiTheme="minorHAnsi" w:cstheme="minorHAnsi"/>
          <w:b/>
          <w:bCs/>
          <w:sz w:val="28"/>
          <w:szCs w:val="28"/>
        </w:rPr>
        <w:t>TOUJOURS</w:t>
      </w:r>
      <w:r w:rsidRPr="00A9700F">
        <w:rPr>
          <w:rFonts w:asciiTheme="minorHAnsi" w:hAnsiTheme="minorHAnsi" w:cstheme="minorHAnsi"/>
          <w:sz w:val="28"/>
          <w:szCs w:val="28"/>
        </w:rPr>
        <w:t xml:space="preserve"> si la conversation est bien terminée.</w:t>
      </w:r>
    </w:p>
    <w:p w14:paraId="2ADF75CD" w14:textId="77777777" w:rsidR="007C4094" w:rsidRPr="00A9700F" w:rsidRDefault="007C409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9B6F723" w14:textId="7744A23E" w:rsidR="007C4094" w:rsidRPr="00A9700F" w:rsidRDefault="00D6746F">
      <w:pPr>
        <w:pStyle w:val="Standard"/>
        <w:rPr>
          <w:rFonts w:asciiTheme="minorHAnsi" w:hAnsiTheme="minorHAnsi" w:cstheme="minorHAnsi"/>
        </w:rPr>
      </w:pPr>
      <w:r w:rsidRPr="00A9700F">
        <w:rPr>
          <w:rFonts w:asciiTheme="minorHAnsi" w:hAnsiTheme="minorHAnsi" w:cstheme="minorHAnsi"/>
          <w:b/>
          <w:bCs/>
          <w:sz w:val="28"/>
          <w:szCs w:val="28"/>
        </w:rPr>
        <w:t>Et</w:t>
      </w:r>
      <w:r w:rsidRPr="00A9700F">
        <w:rPr>
          <w:rFonts w:asciiTheme="minorHAnsi" w:hAnsiTheme="minorHAnsi" w:cstheme="minorHAnsi"/>
          <w:sz w:val="28"/>
          <w:szCs w:val="28"/>
        </w:rPr>
        <w:t xml:space="preserve"> Suivre les consignes du médecin urgentiste avant l'arrivée</w:t>
      </w:r>
      <w:r w:rsidR="008F293A" w:rsidRPr="00A9700F">
        <w:rPr>
          <w:rFonts w:asciiTheme="minorHAnsi" w:hAnsiTheme="minorHAnsi" w:cstheme="minorHAnsi"/>
          <w:sz w:val="28"/>
          <w:szCs w:val="28"/>
        </w:rPr>
        <w:t xml:space="preserve"> des secours</w:t>
      </w:r>
      <w:r w:rsidRPr="00A9700F">
        <w:rPr>
          <w:rFonts w:asciiTheme="minorHAnsi" w:hAnsiTheme="minorHAnsi" w:cstheme="minorHAnsi"/>
          <w:sz w:val="28"/>
          <w:szCs w:val="28"/>
        </w:rPr>
        <w:t>.</w:t>
      </w:r>
    </w:p>
    <w:p w14:paraId="5B33E65C" w14:textId="77777777" w:rsidR="007C4094" w:rsidRPr="00A9700F" w:rsidRDefault="007C409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7F6309B1" w14:textId="77777777" w:rsidR="008F293A" w:rsidRPr="00A9700F" w:rsidRDefault="008F293A" w:rsidP="008F293A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 w:rsidRPr="00A9700F">
        <w:rPr>
          <w:rFonts w:asciiTheme="minorHAnsi" w:hAnsiTheme="minorHAnsi" w:cstheme="minorHAnsi"/>
          <w:color w:val="000000"/>
          <w:sz w:val="28"/>
          <w:szCs w:val="28"/>
        </w:rPr>
        <w:t xml:space="preserve">Si l’effectif le permet, un membre du personnel est autorisé à accompagner l’enfant lors de son transfert vers les urgences. </w:t>
      </w:r>
    </w:p>
    <w:p w14:paraId="1577B88D" w14:textId="77777777" w:rsidR="008F293A" w:rsidRPr="00A9700F" w:rsidRDefault="008F293A" w:rsidP="008F293A">
      <w:pPr>
        <w:pStyle w:val="Standard"/>
        <w:rPr>
          <w:rFonts w:asciiTheme="minorHAnsi" w:hAnsiTheme="minorHAnsi" w:cstheme="minorHAnsi"/>
          <w:color w:val="000000"/>
          <w:sz w:val="28"/>
          <w:szCs w:val="28"/>
        </w:rPr>
      </w:pPr>
      <w:r w:rsidRPr="00A9700F">
        <w:rPr>
          <w:rFonts w:asciiTheme="minorHAnsi" w:hAnsiTheme="minorHAnsi" w:cstheme="minorHAnsi"/>
          <w:color w:val="000000"/>
          <w:sz w:val="28"/>
          <w:szCs w:val="28"/>
        </w:rPr>
        <w:t xml:space="preserve">L’enfant ne pourra sortir du service de soin qu’accompagné d’un de ses parents ou tuteur légal. </w:t>
      </w:r>
    </w:p>
    <w:p w14:paraId="2CEFA668" w14:textId="77777777" w:rsidR="008F293A" w:rsidRPr="00A9700F" w:rsidRDefault="008F293A" w:rsidP="008F293A">
      <w:pPr>
        <w:pStyle w:val="Standard"/>
        <w:rPr>
          <w:rFonts w:asciiTheme="minorHAnsi" w:hAnsiTheme="minorHAnsi" w:cstheme="minorHAnsi"/>
        </w:rPr>
      </w:pPr>
    </w:p>
    <w:p w14:paraId="00CFAB91" w14:textId="77777777" w:rsidR="008F293A" w:rsidRPr="00A9700F" w:rsidRDefault="008F293A" w:rsidP="008F293A">
      <w:pPr>
        <w:pStyle w:val="Standard"/>
        <w:rPr>
          <w:rFonts w:asciiTheme="minorHAnsi" w:hAnsiTheme="minorHAnsi" w:cstheme="minorHAnsi"/>
        </w:rPr>
      </w:pPr>
    </w:p>
    <w:p w14:paraId="71193FCB" w14:textId="77777777" w:rsidR="007C4094" w:rsidRPr="00A9700F" w:rsidRDefault="007C4094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70B14FEB" w14:textId="77777777" w:rsidR="007C4094" w:rsidRPr="00A9700F" w:rsidRDefault="007C4094">
      <w:pPr>
        <w:pStyle w:val="Standard"/>
        <w:rPr>
          <w:rFonts w:asciiTheme="minorHAnsi" w:hAnsiTheme="minorHAnsi" w:cstheme="minorHAnsi"/>
        </w:rPr>
      </w:pPr>
    </w:p>
    <w:p w14:paraId="4D8F2822" w14:textId="77777777" w:rsidR="007C4094" w:rsidRPr="00A9700F" w:rsidRDefault="007C4094">
      <w:pPr>
        <w:pStyle w:val="Standard"/>
        <w:rPr>
          <w:rFonts w:asciiTheme="minorHAnsi" w:hAnsiTheme="minorHAnsi" w:cstheme="minorHAnsi"/>
        </w:rPr>
      </w:pPr>
    </w:p>
    <w:p w14:paraId="080390E6" w14:textId="77777777" w:rsidR="007C4094" w:rsidRPr="00A9700F" w:rsidRDefault="007C4094">
      <w:pPr>
        <w:pStyle w:val="Standard"/>
        <w:rPr>
          <w:rFonts w:asciiTheme="minorHAnsi" w:hAnsiTheme="minorHAnsi" w:cstheme="minorHAnsi"/>
        </w:rPr>
      </w:pPr>
    </w:p>
    <w:p w14:paraId="0BDA744A" w14:textId="77777777" w:rsidR="007C4094" w:rsidRPr="00A9700F" w:rsidRDefault="007C4094">
      <w:pPr>
        <w:pStyle w:val="Standard"/>
        <w:rPr>
          <w:rFonts w:asciiTheme="minorHAnsi" w:hAnsiTheme="minorHAnsi" w:cstheme="minorHAnsi"/>
        </w:rPr>
      </w:pPr>
    </w:p>
    <w:p w14:paraId="56ABFF37" w14:textId="77777777" w:rsidR="007C4094" w:rsidRPr="00A9700F" w:rsidRDefault="007C4094">
      <w:pPr>
        <w:pStyle w:val="Standard"/>
        <w:rPr>
          <w:rFonts w:asciiTheme="minorHAnsi" w:hAnsiTheme="minorHAnsi" w:cstheme="minorHAnsi"/>
        </w:rPr>
      </w:pPr>
    </w:p>
    <w:p w14:paraId="1F6AD3FF" w14:textId="77777777" w:rsidR="007C4094" w:rsidRPr="00A9700F" w:rsidRDefault="007C4094">
      <w:pPr>
        <w:pStyle w:val="Standard"/>
        <w:rPr>
          <w:rFonts w:asciiTheme="minorHAnsi" w:hAnsiTheme="minorHAnsi" w:cstheme="minorHAnsi"/>
        </w:rPr>
      </w:pPr>
    </w:p>
    <w:p w14:paraId="6053B081" w14:textId="77777777" w:rsidR="007C4094" w:rsidRPr="00A9700F" w:rsidRDefault="007C4094">
      <w:pPr>
        <w:pStyle w:val="Standard"/>
        <w:rPr>
          <w:rFonts w:asciiTheme="minorHAnsi" w:hAnsiTheme="minorHAnsi" w:cstheme="minorHAnsi"/>
        </w:rPr>
      </w:pPr>
    </w:p>
    <w:p w14:paraId="05A74106" w14:textId="77777777" w:rsidR="007C4094" w:rsidRPr="00A9700F" w:rsidRDefault="007C4094">
      <w:pPr>
        <w:pStyle w:val="Standard"/>
        <w:rPr>
          <w:rFonts w:asciiTheme="minorHAnsi" w:hAnsiTheme="minorHAnsi" w:cstheme="minorHAnsi"/>
        </w:rPr>
      </w:pPr>
    </w:p>
    <w:p w14:paraId="7C7635D4" w14:textId="20D7EF65" w:rsidR="00165DD1" w:rsidRPr="00A9700F" w:rsidRDefault="00165DD1">
      <w:pPr>
        <w:suppressAutoHyphens w:val="0"/>
        <w:rPr>
          <w:rFonts w:asciiTheme="minorHAnsi" w:hAnsiTheme="minorHAnsi" w:cstheme="minorHAnsi"/>
        </w:rPr>
      </w:pPr>
      <w:r w:rsidRPr="00A9700F">
        <w:rPr>
          <w:rFonts w:asciiTheme="minorHAnsi" w:hAnsiTheme="minorHAnsi" w:cstheme="minorHAnsi"/>
        </w:rPr>
        <w:br w:type="page"/>
      </w:r>
    </w:p>
    <w:p w14:paraId="1707BF6C" w14:textId="1DE9D967" w:rsidR="007C4094" w:rsidRPr="000E2804" w:rsidRDefault="005D312E" w:rsidP="000E2804">
      <w:pPr>
        <w:pStyle w:val="Titre1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bookmarkStart w:id="4" w:name="_Toc85901202"/>
      <w:r w:rsidRPr="000E2804">
        <w:rPr>
          <w:rFonts w:asciiTheme="minorHAnsi" w:hAnsiTheme="minorHAnsi" w:cstheme="minorHAnsi"/>
          <w:b/>
          <w:bCs/>
          <w:sz w:val="52"/>
          <w:szCs w:val="52"/>
        </w:rPr>
        <w:lastRenderedPageBreak/>
        <w:t>LA POSITION LATERALE DE SECURITE</w:t>
      </w:r>
      <w:bookmarkEnd w:id="4"/>
    </w:p>
    <w:p w14:paraId="78A4CA2E" w14:textId="23E53724" w:rsidR="004B7CBE" w:rsidRPr="00A9700F" w:rsidRDefault="00422CD6" w:rsidP="004B7CBE">
      <w:pPr>
        <w:pStyle w:val="Standard"/>
        <w:rPr>
          <w:rFonts w:asciiTheme="minorHAnsi" w:hAnsiTheme="minorHAnsi" w:cstheme="minorHAnsi"/>
          <w:color w:val="CE181E"/>
          <w:sz w:val="28"/>
          <w:szCs w:val="28"/>
        </w:rPr>
      </w:pPr>
      <w:r w:rsidRPr="00A9700F">
        <w:rPr>
          <w:rFonts w:asciiTheme="minorHAnsi" w:hAnsiTheme="minorHAnsi" w:cstheme="minorHAnsi"/>
          <w:noProof/>
          <w:color w:val="CE181E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02C7A1F8" wp14:editId="0B639188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6119996" cy="4589638"/>
            <wp:effectExtent l="0" t="0" r="0" b="1412"/>
            <wp:wrapSquare wrapText="bothSides"/>
            <wp:docPr id="10" name="Image10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Une image contenant texte&#10;&#10;Description générée automatiquement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4589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ED47E3" w14:textId="0A83AFA7" w:rsidR="004B7CBE" w:rsidRPr="00A9700F" w:rsidRDefault="004B7CBE" w:rsidP="004B7CBE">
      <w:pPr>
        <w:widowControl/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Il s’agit de placer l’enfant dans la position la plus favorable en attendant les secours si :</w:t>
      </w:r>
    </w:p>
    <w:p w14:paraId="55A55D2E" w14:textId="77777777" w:rsidR="004B7CBE" w:rsidRPr="00A9700F" w:rsidRDefault="004B7CBE" w:rsidP="004B7CBE">
      <w:pPr>
        <w:widowControl/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- L’enfant est inconscient mais respire pour éviter la chute de la langue et l’asphyxie</w:t>
      </w:r>
    </w:p>
    <w:p w14:paraId="43F480F5" w14:textId="77777777" w:rsidR="004B7CBE" w:rsidRPr="00A9700F" w:rsidRDefault="004B7CBE" w:rsidP="004B7CBE">
      <w:pPr>
        <w:widowControl/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- L’enfant vomit afin d’éviter une fausse route  </w:t>
      </w:r>
    </w:p>
    <w:p w14:paraId="16040947" w14:textId="77777777" w:rsidR="004B7CBE" w:rsidRPr="00A9700F" w:rsidRDefault="004B7CBE" w:rsidP="004B7CBE">
      <w:pPr>
        <w:widowControl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Enlever les lunettes s’il en porte, desserrer la ceinture  </w:t>
      </w:r>
    </w:p>
    <w:p w14:paraId="33E4AD34" w14:textId="77777777" w:rsidR="004B7CBE" w:rsidRPr="00A9700F" w:rsidRDefault="004B7CBE" w:rsidP="004B7CBE">
      <w:pPr>
        <w:widowControl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Mettre l’enfant sur le côté  </w:t>
      </w:r>
    </w:p>
    <w:p w14:paraId="66D57782" w14:textId="77777777" w:rsidR="004B7CBE" w:rsidRPr="00A9700F" w:rsidRDefault="004B7CBE" w:rsidP="004B7CBE">
      <w:pPr>
        <w:widowControl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Faire fléchir la jambe au contact du sol  </w:t>
      </w:r>
    </w:p>
    <w:p w14:paraId="2656AB57" w14:textId="77777777" w:rsidR="004B7CBE" w:rsidRPr="00A9700F" w:rsidRDefault="004B7CBE" w:rsidP="004B7CBE">
      <w:pPr>
        <w:widowControl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Allonger l’autre jambe</w:t>
      </w:r>
    </w:p>
    <w:p w14:paraId="65F7FEC5" w14:textId="7B6D23F0" w:rsidR="004B7CBE" w:rsidRPr="00A9700F" w:rsidRDefault="004B7CBE" w:rsidP="004B7CBE">
      <w:pPr>
        <w:widowControl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tirer la tête légèrement en arrière (la bouche doit être ouverte et tournée vers le sol)</w:t>
      </w:r>
    </w:p>
    <w:p w14:paraId="75F5C76B" w14:textId="77777777" w:rsidR="004B7CBE" w:rsidRPr="00A9700F" w:rsidRDefault="004B7CBE" w:rsidP="004B7CBE">
      <w:pPr>
        <w:widowControl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Dégager les bras du thorax  </w:t>
      </w:r>
    </w:p>
    <w:p w14:paraId="70F05DBD" w14:textId="77777777" w:rsidR="004B7CBE" w:rsidRPr="00A9700F" w:rsidRDefault="004B7CBE" w:rsidP="004B7CBE">
      <w:pPr>
        <w:widowControl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A9700F">
        <w:rPr>
          <w:rFonts w:asciiTheme="minorHAnsi" w:hAnsiTheme="minorHAnsi" w:cstheme="minorHAnsi"/>
          <w:sz w:val="28"/>
          <w:szCs w:val="28"/>
        </w:rPr>
        <w:t>Glisser un coussin sous le bras en contact avec le sol et un coussin derrière le dos pour maintenir l’enfant dans cette position  </w:t>
      </w:r>
    </w:p>
    <w:p w14:paraId="0D55C5E1" w14:textId="18AEB31C" w:rsidR="004B7CBE" w:rsidRPr="00A9700F" w:rsidRDefault="004B7CBE" w:rsidP="004B7CBE">
      <w:pPr>
        <w:widowControl/>
        <w:numPr>
          <w:ilvl w:val="0"/>
          <w:numId w:val="16"/>
        </w:numPr>
        <w:suppressAutoHyphens w:val="0"/>
        <w:rPr>
          <w:rFonts w:asciiTheme="minorHAnsi" w:hAnsiTheme="minorHAnsi" w:cstheme="minorHAnsi"/>
        </w:rPr>
      </w:pPr>
      <w:r w:rsidRPr="00A9700F">
        <w:rPr>
          <w:rFonts w:asciiTheme="minorHAnsi" w:hAnsiTheme="minorHAnsi" w:cstheme="minorHAnsi"/>
          <w:sz w:val="28"/>
          <w:szCs w:val="28"/>
        </w:rPr>
        <w:t xml:space="preserve">Vérifiez régulièrement la respiration de l’enfant </w:t>
      </w:r>
      <w:r w:rsidRPr="00A9700F">
        <w:rPr>
          <w:rFonts w:asciiTheme="minorHAnsi" w:hAnsiTheme="minorHAnsi" w:cstheme="minorHAnsi"/>
        </w:rPr>
        <w:br w:type="page"/>
      </w:r>
    </w:p>
    <w:p w14:paraId="3F24E161" w14:textId="42EC38FA" w:rsidR="007C4094" w:rsidRDefault="00D6746F" w:rsidP="000E2804">
      <w:pPr>
        <w:pStyle w:val="Titre1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bookmarkStart w:id="5" w:name="_Toc85901203"/>
      <w:r w:rsidRPr="000E2804">
        <w:rPr>
          <w:rFonts w:asciiTheme="minorHAnsi" w:hAnsiTheme="minorHAnsi" w:cstheme="minorHAnsi"/>
          <w:b/>
          <w:bCs/>
          <w:sz w:val="52"/>
          <w:szCs w:val="52"/>
        </w:rPr>
        <w:lastRenderedPageBreak/>
        <w:t>CONVULSION</w:t>
      </w:r>
      <w:r w:rsidR="000E2804">
        <w:rPr>
          <w:rFonts w:asciiTheme="minorHAnsi" w:hAnsiTheme="minorHAnsi" w:cstheme="minorHAnsi"/>
          <w:b/>
          <w:bCs/>
          <w:sz w:val="52"/>
          <w:szCs w:val="52"/>
        </w:rPr>
        <w:t>S</w:t>
      </w:r>
      <w:bookmarkEnd w:id="5"/>
    </w:p>
    <w:p w14:paraId="7B52B240" w14:textId="77777777" w:rsidR="000E2804" w:rsidRPr="000E2804" w:rsidRDefault="000E2804" w:rsidP="000E2804"/>
    <w:p w14:paraId="04E70F72" w14:textId="77777777" w:rsidR="007C4094" w:rsidRPr="00A9700F" w:rsidRDefault="00D6746F">
      <w:pPr>
        <w:widowControl/>
        <w:spacing w:after="160" w:line="249" w:lineRule="auto"/>
        <w:rPr>
          <w:rFonts w:asciiTheme="minorHAnsi" w:eastAsia="Calibri" w:hAnsiTheme="minorHAnsi" w:cstheme="minorHAnsi"/>
          <w:b/>
          <w:bCs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32"/>
          <w:szCs w:val="32"/>
          <w:lang w:eastAsia="en-US" w:bidi="ar-SA"/>
        </w:rPr>
        <w:t>SIGNES CLINIQUES</w:t>
      </w:r>
    </w:p>
    <w:p w14:paraId="2F484DA6" w14:textId="77777777" w:rsidR="007C4094" w:rsidRPr="00A9700F" w:rsidRDefault="00D6746F">
      <w:pPr>
        <w:widowControl/>
        <w:numPr>
          <w:ilvl w:val="0"/>
          <w:numId w:val="3"/>
        </w:numPr>
        <w:spacing w:after="160" w:line="249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Perte de connaissance</w:t>
      </w:r>
    </w:p>
    <w:p w14:paraId="03D7ACDB" w14:textId="77777777" w:rsidR="007C4094" w:rsidRPr="00A9700F" w:rsidRDefault="00D6746F">
      <w:pPr>
        <w:widowControl/>
        <w:numPr>
          <w:ilvl w:val="0"/>
          <w:numId w:val="3"/>
        </w:numPr>
        <w:spacing w:after="160" w:line="249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Spasmes musculaires</w:t>
      </w:r>
    </w:p>
    <w:p w14:paraId="040EEEFB" w14:textId="77777777" w:rsidR="007C4094" w:rsidRPr="00A9700F" w:rsidRDefault="00D6746F">
      <w:pPr>
        <w:widowControl/>
        <w:numPr>
          <w:ilvl w:val="0"/>
          <w:numId w:val="3"/>
        </w:numPr>
        <w:spacing w:after="160" w:line="249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Regard fixe ou yeux révulsés</w:t>
      </w:r>
    </w:p>
    <w:p w14:paraId="6FE9B5A9" w14:textId="77777777" w:rsidR="00165DD1" w:rsidRPr="00A9700F" w:rsidRDefault="00165DD1">
      <w:pPr>
        <w:widowControl/>
        <w:spacing w:after="160" w:line="249" w:lineRule="auto"/>
        <w:rPr>
          <w:rFonts w:asciiTheme="minorHAnsi" w:eastAsia="Calibri" w:hAnsiTheme="minorHAnsi" w:cstheme="minorHAnsi"/>
          <w:b/>
          <w:bCs/>
          <w:kern w:val="0"/>
          <w:sz w:val="32"/>
          <w:szCs w:val="32"/>
          <w:lang w:eastAsia="en-US" w:bidi="ar-SA"/>
        </w:rPr>
      </w:pPr>
    </w:p>
    <w:p w14:paraId="4BF2C71C" w14:textId="600B5543" w:rsidR="007C4094" w:rsidRPr="00A9700F" w:rsidRDefault="00D6746F">
      <w:pPr>
        <w:widowControl/>
        <w:spacing w:after="160" w:line="249" w:lineRule="auto"/>
        <w:rPr>
          <w:rFonts w:asciiTheme="minorHAnsi" w:eastAsia="Calibri" w:hAnsiTheme="minorHAnsi" w:cstheme="minorHAnsi"/>
          <w:b/>
          <w:bCs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32"/>
          <w:szCs w:val="32"/>
          <w:lang w:eastAsia="en-US" w:bidi="ar-SA"/>
        </w:rPr>
        <w:t>CONDUITE A TENIR</w:t>
      </w:r>
    </w:p>
    <w:p w14:paraId="0EF4B54D" w14:textId="227374E0" w:rsidR="00025D37" w:rsidRPr="00A9700F" w:rsidRDefault="00025D37" w:rsidP="00025D37">
      <w:pPr>
        <w:widowControl/>
        <w:numPr>
          <w:ilvl w:val="0"/>
          <w:numId w:val="4"/>
        </w:numPr>
        <w:spacing w:after="160" w:line="249" w:lineRule="auto"/>
        <w:rPr>
          <w:rFonts w:asciiTheme="minorHAnsi" w:hAnsiTheme="minorHAnsi" w:cstheme="minorHAnsi"/>
          <w:sz w:val="32"/>
          <w:szCs w:val="32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1 personne appelle le 15 </w:t>
      </w:r>
    </w:p>
    <w:p w14:paraId="4EDAC7E9" w14:textId="77777777" w:rsidR="007C4094" w:rsidRPr="00A9700F" w:rsidRDefault="00D6746F">
      <w:pPr>
        <w:widowControl/>
        <w:numPr>
          <w:ilvl w:val="0"/>
          <w:numId w:val="4"/>
        </w:numPr>
        <w:spacing w:after="160" w:line="249" w:lineRule="auto"/>
        <w:rPr>
          <w:rFonts w:asciiTheme="minorHAnsi" w:hAnsiTheme="minorHAnsi" w:cstheme="minorHAnsi"/>
          <w:sz w:val="32"/>
          <w:szCs w:val="32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Libérer les voies respiratoires de l’enfant </w:t>
      </w:r>
    </w:p>
    <w:p w14:paraId="3A34061E" w14:textId="4513D89C" w:rsidR="007C4094" w:rsidRPr="00A9700F" w:rsidRDefault="00025D37">
      <w:pPr>
        <w:widowControl/>
        <w:numPr>
          <w:ilvl w:val="0"/>
          <w:numId w:val="4"/>
        </w:numPr>
        <w:spacing w:after="160" w:line="249" w:lineRule="auto"/>
        <w:rPr>
          <w:rFonts w:asciiTheme="minorHAnsi" w:hAnsiTheme="minorHAnsi" w:cstheme="minorHAnsi"/>
          <w:sz w:val="32"/>
          <w:szCs w:val="32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Vérifier qu’il n’a rien dans la bouche et n</w:t>
      </w:r>
      <w:r w:rsidR="00D6746F"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e rien introduire dans la bouche (attention que l’enfant ne mette pas ses mains dans sa bouche)</w:t>
      </w:r>
    </w:p>
    <w:p w14:paraId="78DB89E2" w14:textId="77777777" w:rsidR="007C4094" w:rsidRPr="00A9700F" w:rsidRDefault="00D6746F">
      <w:pPr>
        <w:widowControl/>
        <w:numPr>
          <w:ilvl w:val="0"/>
          <w:numId w:val="4"/>
        </w:numPr>
        <w:spacing w:after="160" w:line="249" w:lineRule="auto"/>
        <w:rPr>
          <w:rFonts w:asciiTheme="minorHAnsi" w:hAnsiTheme="minorHAnsi" w:cstheme="minorHAnsi"/>
          <w:sz w:val="32"/>
          <w:szCs w:val="32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Veiller à ce qu’il ne se blesse pas avec les objets qui l’entourent</w:t>
      </w:r>
    </w:p>
    <w:p w14:paraId="19458CE7" w14:textId="70A7FBDB" w:rsidR="007C4094" w:rsidRPr="00A9700F" w:rsidRDefault="00D6746F">
      <w:pPr>
        <w:widowControl/>
        <w:numPr>
          <w:ilvl w:val="0"/>
          <w:numId w:val="4"/>
        </w:numPr>
        <w:spacing w:after="160" w:line="249" w:lineRule="auto"/>
        <w:rPr>
          <w:rFonts w:asciiTheme="minorHAnsi" w:hAnsiTheme="minorHAnsi" w:cstheme="minorHAnsi"/>
          <w:sz w:val="32"/>
          <w:szCs w:val="32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Ne pas empêcher ses mouvements</w:t>
      </w:r>
    </w:p>
    <w:p w14:paraId="22320543" w14:textId="60810C33" w:rsidR="008F293A" w:rsidRPr="00A9700F" w:rsidRDefault="008F293A" w:rsidP="008F293A">
      <w:pPr>
        <w:widowControl/>
        <w:numPr>
          <w:ilvl w:val="0"/>
          <w:numId w:val="4"/>
        </w:numPr>
        <w:spacing w:after="160" w:line="249" w:lineRule="auto"/>
        <w:rPr>
          <w:rFonts w:asciiTheme="minorHAnsi" w:hAnsiTheme="minorHAnsi" w:cstheme="minorHAnsi"/>
          <w:sz w:val="32"/>
          <w:szCs w:val="32"/>
        </w:rPr>
      </w:pPr>
      <w:proofErr w:type="spellStart"/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Dés</w:t>
      </w:r>
      <w:proofErr w:type="spellEnd"/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 que possible, placer l’enfant en Position Latérale de Sécurité (sur un tapis ou à l’ombre si possible) voir schéma </w:t>
      </w:r>
      <w:proofErr w:type="spellStart"/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ci dessus</w:t>
      </w:r>
      <w:proofErr w:type="spellEnd"/>
    </w:p>
    <w:p w14:paraId="1C3B3FAE" w14:textId="77777777" w:rsidR="007C4094" w:rsidRPr="00A9700F" w:rsidRDefault="00D6746F">
      <w:pPr>
        <w:widowControl/>
        <w:numPr>
          <w:ilvl w:val="0"/>
          <w:numId w:val="4"/>
        </w:numPr>
        <w:spacing w:after="160" w:line="249" w:lineRule="auto"/>
        <w:rPr>
          <w:rFonts w:asciiTheme="minorHAnsi" w:hAnsiTheme="minorHAnsi" w:cstheme="minorHAnsi"/>
          <w:sz w:val="32"/>
          <w:szCs w:val="32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Ne pas le laisser seul, le surveiller en permanence</w:t>
      </w:r>
    </w:p>
    <w:p w14:paraId="2806ADCF" w14:textId="77777777" w:rsidR="007C4094" w:rsidRPr="00A9700F" w:rsidRDefault="00D6746F">
      <w:pPr>
        <w:widowControl/>
        <w:numPr>
          <w:ilvl w:val="0"/>
          <w:numId w:val="4"/>
        </w:numPr>
        <w:spacing w:after="160" w:line="249" w:lineRule="auto"/>
        <w:rPr>
          <w:rFonts w:asciiTheme="minorHAnsi" w:hAnsiTheme="minorHAnsi" w:cstheme="minorHAnsi"/>
          <w:sz w:val="32"/>
          <w:szCs w:val="32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Découvrir l’enfant</w:t>
      </w:r>
    </w:p>
    <w:p w14:paraId="2346AF80" w14:textId="77777777" w:rsidR="007C4094" w:rsidRPr="00A9700F" w:rsidRDefault="00D6746F">
      <w:pPr>
        <w:widowControl/>
        <w:numPr>
          <w:ilvl w:val="0"/>
          <w:numId w:val="4"/>
        </w:numPr>
        <w:spacing w:after="160" w:line="249" w:lineRule="auto"/>
        <w:rPr>
          <w:rFonts w:asciiTheme="minorHAnsi" w:hAnsiTheme="minorHAnsi" w:cstheme="minorHAnsi"/>
          <w:sz w:val="32"/>
          <w:szCs w:val="32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Noter l’heure de début et l’heure de fin de la crise</w:t>
      </w:r>
    </w:p>
    <w:p w14:paraId="69C7780C" w14:textId="45FA53AA" w:rsidR="007C4094" w:rsidRPr="00A9700F" w:rsidRDefault="00D6746F">
      <w:pPr>
        <w:widowControl/>
        <w:numPr>
          <w:ilvl w:val="0"/>
          <w:numId w:val="4"/>
        </w:numPr>
        <w:spacing w:after="160" w:line="249" w:lineRule="auto"/>
        <w:rPr>
          <w:rFonts w:asciiTheme="minorHAnsi" w:hAnsiTheme="minorHAnsi" w:cstheme="minorHAnsi"/>
          <w:sz w:val="32"/>
          <w:szCs w:val="32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Prendre sa température, si possible</w:t>
      </w:r>
      <w:r w:rsid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 et si fièvre suivre le protocole </w:t>
      </w:r>
      <w:proofErr w:type="spellStart"/>
      <w:r w:rsid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fievre</w:t>
      </w:r>
      <w:proofErr w:type="spellEnd"/>
    </w:p>
    <w:p w14:paraId="7698ECAD" w14:textId="2569AE2B" w:rsidR="007C4094" w:rsidRPr="00A9700F" w:rsidRDefault="00D6746F">
      <w:pPr>
        <w:widowControl/>
        <w:numPr>
          <w:ilvl w:val="0"/>
          <w:numId w:val="4"/>
        </w:numPr>
        <w:spacing w:after="160" w:line="249" w:lineRule="auto"/>
        <w:rPr>
          <w:rFonts w:asciiTheme="minorHAnsi" w:hAnsiTheme="minorHAnsi" w:cstheme="minorHAnsi"/>
          <w:sz w:val="32"/>
          <w:szCs w:val="32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Prévenir les parents/tuteur légal</w:t>
      </w:r>
    </w:p>
    <w:p w14:paraId="624B64C3" w14:textId="3797B595" w:rsidR="00025D37" w:rsidRPr="00A9700F" w:rsidRDefault="00025D37">
      <w:pPr>
        <w:widowControl/>
        <w:numPr>
          <w:ilvl w:val="0"/>
          <w:numId w:val="4"/>
        </w:numPr>
        <w:spacing w:after="160" w:line="249" w:lineRule="auto"/>
        <w:rPr>
          <w:rFonts w:asciiTheme="minorHAnsi" w:hAnsiTheme="minorHAnsi" w:cstheme="minorHAnsi"/>
          <w:sz w:val="32"/>
          <w:szCs w:val="32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Suivre les recommandations du médecin du 15 </w:t>
      </w:r>
      <w:proofErr w:type="spellStart"/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dés</w:t>
      </w:r>
      <w:proofErr w:type="spellEnd"/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 qu’il est en ligne</w:t>
      </w:r>
    </w:p>
    <w:p w14:paraId="63BCACCB" w14:textId="055F7666" w:rsidR="00025D37" w:rsidRPr="00A9700F" w:rsidRDefault="00025D37">
      <w:pPr>
        <w:suppressAutoHyphens w:val="0"/>
        <w:rPr>
          <w:rFonts w:asciiTheme="minorHAnsi" w:hAnsiTheme="minorHAnsi" w:cstheme="minorHAnsi"/>
        </w:rPr>
      </w:pPr>
      <w:r w:rsidRPr="00A9700F">
        <w:rPr>
          <w:rFonts w:asciiTheme="minorHAnsi" w:hAnsiTheme="minorHAnsi" w:cstheme="minorHAnsi"/>
        </w:rPr>
        <w:br w:type="page"/>
      </w:r>
    </w:p>
    <w:p w14:paraId="583DE301" w14:textId="77777777" w:rsidR="007C4094" w:rsidRPr="000E2804" w:rsidRDefault="00D6746F" w:rsidP="000E2804">
      <w:pPr>
        <w:pStyle w:val="Titre1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bookmarkStart w:id="6" w:name="_Toc85901204"/>
      <w:r w:rsidRPr="000E2804">
        <w:rPr>
          <w:rFonts w:asciiTheme="minorHAnsi" w:hAnsiTheme="minorHAnsi" w:cstheme="minorHAnsi"/>
          <w:b/>
          <w:bCs/>
          <w:sz w:val="52"/>
          <w:szCs w:val="52"/>
        </w:rPr>
        <w:lastRenderedPageBreak/>
        <w:t>DETRESSE RESPIRATOIRE / CRISE D’ASTHME</w:t>
      </w:r>
      <w:bookmarkEnd w:id="6"/>
    </w:p>
    <w:p w14:paraId="5F9936A5" w14:textId="77777777" w:rsidR="000E2804" w:rsidRDefault="000E2804">
      <w:pPr>
        <w:widowControl/>
        <w:autoSpaceDE w:val="0"/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</w:pPr>
    </w:p>
    <w:p w14:paraId="31D3C4E2" w14:textId="45BF868A" w:rsidR="007C4094" w:rsidRPr="00A9700F" w:rsidRDefault="00D6746F">
      <w:pPr>
        <w:widowControl/>
        <w:autoSpaceDE w:val="0"/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  <w:t>SIGNES CLINIQUES</w:t>
      </w:r>
    </w:p>
    <w:p w14:paraId="2434EDF7" w14:textId="77777777" w:rsidR="007C4094" w:rsidRPr="00A9700F" w:rsidRDefault="007C4094">
      <w:pPr>
        <w:widowControl/>
        <w:autoSpaceDE w:val="0"/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</w:pPr>
    </w:p>
    <w:p w14:paraId="1D99EABC" w14:textId="77777777" w:rsidR="007C4094" w:rsidRPr="00A9700F" w:rsidRDefault="00D6746F">
      <w:pPr>
        <w:widowControl/>
        <w:numPr>
          <w:ilvl w:val="0"/>
          <w:numId w:val="5"/>
        </w:numPr>
        <w:autoSpaceDE w:val="0"/>
        <w:spacing w:after="160" w:line="254" w:lineRule="auto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>Respiration rapide et/ou sifflante</w:t>
      </w:r>
    </w:p>
    <w:p w14:paraId="34CEE525" w14:textId="77777777" w:rsidR="007C4094" w:rsidRPr="00A9700F" w:rsidRDefault="00D6746F">
      <w:pPr>
        <w:widowControl/>
        <w:numPr>
          <w:ilvl w:val="0"/>
          <w:numId w:val="5"/>
        </w:numPr>
        <w:autoSpaceDE w:val="0"/>
        <w:spacing w:after="160" w:line="254" w:lineRule="auto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>Sueurs</w:t>
      </w:r>
    </w:p>
    <w:p w14:paraId="003994C9" w14:textId="77777777" w:rsidR="007C4094" w:rsidRPr="00A9700F" w:rsidRDefault="00D6746F">
      <w:pPr>
        <w:widowControl/>
        <w:numPr>
          <w:ilvl w:val="0"/>
          <w:numId w:val="5"/>
        </w:numPr>
        <w:autoSpaceDE w:val="0"/>
        <w:spacing w:after="160" w:line="254" w:lineRule="auto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>Pâleur, yeux cernés</w:t>
      </w:r>
    </w:p>
    <w:p w14:paraId="3C0D9C6A" w14:textId="77777777" w:rsidR="007C4094" w:rsidRPr="00A9700F" w:rsidRDefault="00D6746F">
      <w:pPr>
        <w:widowControl/>
        <w:numPr>
          <w:ilvl w:val="0"/>
          <w:numId w:val="5"/>
        </w:numPr>
        <w:autoSpaceDE w:val="0"/>
        <w:spacing w:after="160" w:line="254" w:lineRule="auto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>Tirage respiratoire : creusement du thorax</w:t>
      </w:r>
    </w:p>
    <w:p w14:paraId="71366D97" w14:textId="68BE1D7A" w:rsidR="007C4094" w:rsidRPr="00A9700F" w:rsidRDefault="00D6746F">
      <w:pPr>
        <w:widowControl/>
        <w:numPr>
          <w:ilvl w:val="0"/>
          <w:numId w:val="5"/>
        </w:numPr>
        <w:autoSpaceDE w:val="0"/>
        <w:spacing w:after="160" w:line="254" w:lineRule="auto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>Toux</w:t>
      </w:r>
      <w:r w:rsidR="00025D37"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 xml:space="preserve"> sèche et superficielle</w:t>
      </w:r>
    </w:p>
    <w:p w14:paraId="50173556" w14:textId="77777777" w:rsidR="007C4094" w:rsidRPr="00A9700F" w:rsidRDefault="00D6746F">
      <w:pPr>
        <w:widowControl/>
        <w:numPr>
          <w:ilvl w:val="0"/>
          <w:numId w:val="5"/>
        </w:numPr>
        <w:autoSpaceDE w:val="0"/>
        <w:spacing w:after="160" w:line="254" w:lineRule="auto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 xml:space="preserve">Lèvres bleues </w:t>
      </w:r>
    </w:p>
    <w:p w14:paraId="25660B45" w14:textId="77777777" w:rsidR="007C4094" w:rsidRPr="00A9700F" w:rsidRDefault="007C4094">
      <w:pPr>
        <w:widowControl/>
        <w:autoSpaceDE w:val="0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</w:p>
    <w:p w14:paraId="4A92591E" w14:textId="77777777" w:rsidR="007C4094" w:rsidRPr="00A9700F" w:rsidRDefault="00D6746F">
      <w:pPr>
        <w:widowControl/>
        <w:autoSpaceDE w:val="0"/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  <w:t>CONDUITE A TENIR</w:t>
      </w:r>
    </w:p>
    <w:p w14:paraId="6B71BDB2" w14:textId="77777777" w:rsidR="007C4094" w:rsidRPr="00A9700F" w:rsidRDefault="007C4094">
      <w:pPr>
        <w:widowControl/>
        <w:autoSpaceDE w:val="0"/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</w:pPr>
    </w:p>
    <w:p w14:paraId="058741CA" w14:textId="77777777" w:rsidR="007C4094" w:rsidRPr="00A9700F" w:rsidRDefault="00D6746F">
      <w:pPr>
        <w:widowControl/>
        <w:numPr>
          <w:ilvl w:val="0"/>
          <w:numId w:val="6"/>
        </w:numPr>
        <w:autoSpaceDE w:val="0"/>
        <w:spacing w:after="160" w:line="254" w:lineRule="auto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>Installer l’enfant en position ½ assise (transat)</w:t>
      </w:r>
    </w:p>
    <w:p w14:paraId="30F39A0E" w14:textId="56EAB646" w:rsidR="007C4094" w:rsidRPr="00A9700F" w:rsidRDefault="00D6746F">
      <w:pPr>
        <w:widowControl/>
        <w:numPr>
          <w:ilvl w:val="0"/>
          <w:numId w:val="6"/>
        </w:numPr>
        <w:autoSpaceDE w:val="0"/>
        <w:spacing w:after="160" w:line="254" w:lineRule="auto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>Isoler l’enfant au calme et rester avec lui</w:t>
      </w:r>
      <w:r w:rsidR="00025D37"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>, le rassurer</w:t>
      </w:r>
    </w:p>
    <w:p w14:paraId="0C69E35B" w14:textId="77777777" w:rsidR="007C4094" w:rsidRPr="00A9700F" w:rsidRDefault="00D6746F">
      <w:pPr>
        <w:widowControl/>
        <w:numPr>
          <w:ilvl w:val="0"/>
          <w:numId w:val="6"/>
        </w:numPr>
        <w:autoSpaceDE w:val="0"/>
        <w:spacing w:after="160" w:line="254" w:lineRule="auto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>Découvrir l’enfant</w:t>
      </w:r>
    </w:p>
    <w:p w14:paraId="5543CC7C" w14:textId="2EAB0B3A" w:rsidR="007C4094" w:rsidRPr="00A9700F" w:rsidRDefault="00D6746F">
      <w:pPr>
        <w:widowControl/>
        <w:numPr>
          <w:ilvl w:val="0"/>
          <w:numId w:val="6"/>
        </w:numPr>
        <w:autoSpaceDE w:val="0"/>
        <w:spacing w:after="160" w:line="254" w:lineRule="auto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 xml:space="preserve">Vérifier qu’il n’y ait aucune présence </w:t>
      </w:r>
      <w:r w:rsid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 xml:space="preserve">dans la bouche </w:t>
      </w: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>de corps étranger</w:t>
      </w:r>
    </w:p>
    <w:p w14:paraId="25089441" w14:textId="77777777" w:rsidR="007C4094" w:rsidRPr="00A9700F" w:rsidRDefault="00D6746F">
      <w:pPr>
        <w:widowControl/>
        <w:numPr>
          <w:ilvl w:val="0"/>
          <w:numId w:val="6"/>
        </w:numPr>
        <w:autoSpaceDE w:val="0"/>
        <w:spacing w:after="160" w:line="254" w:lineRule="auto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>Lavage de nez si besoin</w:t>
      </w:r>
    </w:p>
    <w:p w14:paraId="552C47F8" w14:textId="77777777" w:rsidR="007C4094" w:rsidRPr="00A9700F" w:rsidRDefault="00D6746F">
      <w:pPr>
        <w:widowControl/>
        <w:numPr>
          <w:ilvl w:val="0"/>
          <w:numId w:val="6"/>
        </w:numPr>
        <w:autoSpaceDE w:val="0"/>
        <w:spacing w:after="160" w:line="254" w:lineRule="auto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>Prévenir les parents/tuteur légal pour une consultation médicale dans les meilleurs délais</w:t>
      </w:r>
    </w:p>
    <w:p w14:paraId="1ED1E471" w14:textId="14D1EBF5" w:rsidR="007C4094" w:rsidRPr="00A9700F" w:rsidRDefault="00025D37" w:rsidP="00025D37">
      <w:pPr>
        <w:pStyle w:val="Paragraphedeliste"/>
        <w:widowControl/>
        <w:numPr>
          <w:ilvl w:val="0"/>
          <w:numId w:val="6"/>
        </w:numPr>
        <w:autoSpaceDE w:val="0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  <w:t xml:space="preserve">Si détérioration de l’état général : Appeler le 15 </w:t>
      </w:r>
    </w:p>
    <w:p w14:paraId="75357360" w14:textId="77777777" w:rsidR="007C4094" w:rsidRPr="00A9700F" w:rsidRDefault="007C4094">
      <w:pPr>
        <w:widowControl/>
        <w:autoSpaceDE w:val="0"/>
        <w:rPr>
          <w:rFonts w:asciiTheme="minorHAnsi" w:eastAsia="Calibri" w:hAnsiTheme="minorHAnsi" w:cstheme="minorHAnsi"/>
          <w:kern w:val="0"/>
          <w:sz w:val="36"/>
          <w:szCs w:val="36"/>
          <w:lang w:eastAsia="en-US" w:bidi="ar-SA"/>
        </w:rPr>
      </w:pPr>
    </w:p>
    <w:p w14:paraId="556038E9" w14:textId="13D241F8" w:rsidR="00025D37" w:rsidRPr="00A9700F" w:rsidRDefault="00D6746F" w:rsidP="000E2804">
      <w:pPr>
        <w:widowControl/>
        <w:autoSpaceDE w:val="0"/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  <w:t xml:space="preserve">NE SURTOUT PAS LUI DONNER A BOIRE OU A MANGER ! </w:t>
      </w:r>
      <w:r w:rsidR="00025D37" w:rsidRPr="00A9700F"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  <w:br w:type="page"/>
      </w:r>
    </w:p>
    <w:p w14:paraId="3F66F602" w14:textId="77777777" w:rsidR="00025D37" w:rsidRPr="000E2804" w:rsidRDefault="00D6746F" w:rsidP="000E2804">
      <w:pPr>
        <w:pStyle w:val="Titre1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bookmarkStart w:id="7" w:name="_Toc85901205"/>
      <w:r w:rsidRPr="000E2804">
        <w:rPr>
          <w:rFonts w:asciiTheme="minorHAnsi" w:hAnsiTheme="minorHAnsi" w:cstheme="minorHAnsi"/>
          <w:b/>
          <w:bCs/>
          <w:sz w:val="52"/>
          <w:szCs w:val="52"/>
        </w:rPr>
        <w:lastRenderedPageBreak/>
        <w:t>ETOUFFEMENT PAR UN CORPS ETRANGER CHEZ LE BEBE</w:t>
      </w:r>
      <w:bookmarkEnd w:id="7"/>
    </w:p>
    <w:p w14:paraId="4F7BE876" w14:textId="4CDC6DA3" w:rsidR="007C4094" w:rsidRPr="000E2804" w:rsidRDefault="00025D37" w:rsidP="000E2804">
      <w:pPr>
        <w:pStyle w:val="Titre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8" w:name="_Toc85893777"/>
      <w:bookmarkStart w:id="9" w:name="_Toc85901206"/>
      <w:r w:rsidRPr="000E2804"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gramStart"/>
      <w:r w:rsidRPr="000E2804">
        <w:rPr>
          <w:rFonts w:asciiTheme="minorHAnsi" w:hAnsiTheme="minorHAnsi" w:cstheme="minorHAnsi"/>
          <w:b/>
          <w:bCs/>
          <w:sz w:val="28"/>
          <w:szCs w:val="28"/>
        </w:rPr>
        <w:t>enfant</w:t>
      </w:r>
      <w:proofErr w:type="gramEnd"/>
      <w:r w:rsidRPr="000E2804">
        <w:rPr>
          <w:rFonts w:asciiTheme="minorHAnsi" w:hAnsiTheme="minorHAnsi" w:cstheme="minorHAnsi"/>
          <w:b/>
          <w:bCs/>
          <w:sz w:val="28"/>
          <w:szCs w:val="28"/>
        </w:rPr>
        <w:t xml:space="preserve"> non marcheur)</w:t>
      </w:r>
      <w:bookmarkEnd w:id="8"/>
      <w:bookmarkEnd w:id="9"/>
    </w:p>
    <w:p w14:paraId="5F91DBB8" w14:textId="77777777" w:rsidR="007C4094" w:rsidRPr="000E2804" w:rsidRDefault="007C4094" w:rsidP="00CF569B">
      <w:pPr>
        <w:pStyle w:val="Standard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9A70E69" w14:textId="77777777" w:rsidR="007C4094" w:rsidRPr="00A9700F" w:rsidRDefault="00D6746F">
      <w:pPr>
        <w:widowControl/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</w:pPr>
      <w:bookmarkStart w:id="10" w:name="_Hlk83977169"/>
      <w:bookmarkStart w:id="11" w:name="_Hlk47352991"/>
      <w:r w:rsidRPr="00A9700F"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  <w:t>SIGNES CLINIQUES</w:t>
      </w:r>
    </w:p>
    <w:p w14:paraId="18E0D9EB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Plus de respiration</w:t>
      </w:r>
    </w:p>
    <w:p w14:paraId="0514C4F2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Panique</w:t>
      </w:r>
    </w:p>
    <w:p w14:paraId="08D430B7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Toux sèche brutale</w:t>
      </w:r>
    </w:p>
    <w:p w14:paraId="4F5D83D1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Cyanose (lèvres/oreilles/ongles bleutées)</w:t>
      </w:r>
    </w:p>
    <w:bookmarkEnd w:id="10"/>
    <w:p w14:paraId="21CE72F4" w14:textId="77777777" w:rsidR="007C4094" w:rsidRPr="00A9700F" w:rsidRDefault="00D6746F">
      <w:pPr>
        <w:widowControl/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  <w:t>CONDUITE A TENIR</w:t>
      </w:r>
    </w:p>
    <w:p w14:paraId="081CB28A" w14:textId="4988463B" w:rsidR="007C4094" w:rsidRPr="00A9700F" w:rsidRDefault="00D6746F">
      <w:pPr>
        <w:widowControl/>
        <w:numPr>
          <w:ilvl w:val="0"/>
          <w:numId w:val="8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Une collègue </w:t>
      </w:r>
      <w:r w:rsidR="00CF569B"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appelle le</w:t>
      </w: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 15</w:t>
      </w:r>
    </w:p>
    <w:p w14:paraId="4FFA1EF0" w14:textId="36ED1932" w:rsidR="007C4094" w:rsidRPr="00A9700F" w:rsidRDefault="00D6746F">
      <w:pPr>
        <w:widowControl/>
        <w:numPr>
          <w:ilvl w:val="0"/>
          <w:numId w:val="8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Coucher le bébé </w:t>
      </w:r>
      <w:r w:rsidR="00422CD6"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à plat ventre </w:t>
      </w: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sur </w:t>
      </w:r>
      <w:r w:rsidR="00422CD6"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la cuisse de l’adulte assis </w:t>
      </w: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tête penchée en avant</w:t>
      </w:r>
      <w:r w:rsidR="00422CD6"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 </w:t>
      </w:r>
    </w:p>
    <w:p w14:paraId="4981CFFA" w14:textId="77777777" w:rsidR="007C4094" w:rsidRPr="00A9700F" w:rsidRDefault="00D6746F">
      <w:pPr>
        <w:widowControl/>
        <w:numPr>
          <w:ilvl w:val="0"/>
          <w:numId w:val="8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Donner 5 claques dans le dos entre les 2 omoplates</w:t>
      </w:r>
    </w:p>
    <w:p w14:paraId="14148E27" w14:textId="576B5DD5" w:rsidR="007C4094" w:rsidRPr="00A9700F" w:rsidRDefault="00D6746F">
      <w:pPr>
        <w:widowControl/>
        <w:numPr>
          <w:ilvl w:val="0"/>
          <w:numId w:val="8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Prévenir les parents/tuteur légal, leur conseiller un avis médical </w:t>
      </w:r>
    </w:p>
    <w:p w14:paraId="15BC9A43" w14:textId="77777777" w:rsidR="007C4094" w:rsidRPr="00A9700F" w:rsidRDefault="00D6746F">
      <w:pPr>
        <w:widowControl/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  <w:t>SI PERSISTANCE DE L’OBSTRUCTION</w:t>
      </w:r>
    </w:p>
    <w:p w14:paraId="7F76B25C" w14:textId="1ED5A5D1" w:rsidR="007C4094" w:rsidRPr="000E2804" w:rsidRDefault="004B7CBE">
      <w:pPr>
        <w:widowControl/>
        <w:numPr>
          <w:ilvl w:val="0"/>
          <w:numId w:val="9"/>
        </w:numPr>
        <w:spacing w:after="160" w:line="254" w:lineRule="auto"/>
        <w:rPr>
          <w:rFonts w:asciiTheme="minorHAnsi" w:hAnsiTheme="minorHAnsi" w:cstheme="minorHAnsi"/>
          <w:sz w:val="32"/>
          <w:szCs w:val="32"/>
        </w:rPr>
      </w:pPr>
      <w:r w:rsidRPr="000E2804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R</w:t>
      </w:r>
      <w:r w:rsidR="00D6746F" w:rsidRPr="000E2804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etourner le bébé sur le dos et effectuer lentement 5 compressions thoraciques avec 2 doigts au milieu de la poitrine (au creux de l’estomac)</w:t>
      </w:r>
      <w:bookmarkEnd w:id="11"/>
    </w:p>
    <w:p w14:paraId="47DDC2D6" w14:textId="04C367A2" w:rsidR="004B7CBE" w:rsidRPr="00A9700F" w:rsidRDefault="004B7CBE" w:rsidP="004B7CBE">
      <w:pPr>
        <w:widowControl/>
        <w:spacing w:after="160" w:line="254" w:lineRule="auto"/>
        <w:rPr>
          <w:rFonts w:asciiTheme="minorHAnsi" w:hAnsiTheme="minorHAnsi" w:cstheme="minorHAnsi"/>
          <w:color w:val="FF0000"/>
        </w:rPr>
      </w:pPr>
      <w:r w:rsidRPr="00A9700F">
        <w:rPr>
          <w:rFonts w:asciiTheme="minorHAnsi" w:hAnsiTheme="minorHAnsi" w:cstheme="minorHAnsi"/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51FB1F56" wp14:editId="164D5998">
            <wp:simplePos x="0" y="0"/>
            <wp:positionH relativeFrom="column">
              <wp:posOffset>1571625</wp:posOffset>
            </wp:positionH>
            <wp:positionV relativeFrom="paragraph">
              <wp:posOffset>1270</wp:posOffset>
            </wp:positionV>
            <wp:extent cx="3848755" cy="1134715"/>
            <wp:effectExtent l="0" t="0" r="0" b="8285"/>
            <wp:wrapSquare wrapText="bothSides"/>
            <wp:docPr id="8" name="Image8" descr="Une image contenant carte, texte, dessin au trait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Une image contenant carte, texte, dessin au trait, clipart&#10;&#10;Description générée automatiquement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755" cy="1134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9946BBC" w14:textId="79F69BC9" w:rsidR="004B7CBE" w:rsidRPr="00A9700F" w:rsidRDefault="004B7CBE" w:rsidP="004B7CBE">
      <w:pPr>
        <w:widowControl/>
        <w:spacing w:after="160" w:line="254" w:lineRule="auto"/>
        <w:rPr>
          <w:rFonts w:asciiTheme="minorHAnsi" w:hAnsiTheme="minorHAnsi" w:cstheme="minorHAnsi"/>
          <w:color w:val="FF0000"/>
        </w:rPr>
      </w:pPr>
    </w:p>
    <w:p w14:paraId="0B87F5F5" w14:textId="77777777" w:rsidR="004B7CBE" w:rsidRPr="00A9700F" w:rsidRDefault="004B7CBE">
      <w:pPr>
        <w:pStyle w:val="Standard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08BA3304" w14:textId="77777777" w:rsidR="004B7CBE" w:rsidRPr="00A9700F" w:rsidRDefault="004B7CBE">
      <w:pPr>
        <w:pStyle w:val="Standard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497F83E6" w14:textId="3690B6BC" w:rsidR="004B7CBE" w:rsidRPr="00A9700F" w:rsidRDefault="004B7CBE" w:rsidP="004B7CBE">
      <w:pPr>
        <w:pStyle w:val="Standard"/>
        <w:ind w:left="360"/>
        <w:rPr>
          <w:rFonts w:asciiTheme="minorHAnsi" w:hAnsiTheme="minorHAnsi" w:cstheme="minorHAnsi"/>
          <w:color w:val="000000"/>
        </w:rPr>
      </w:pPr>
      <w:bookmarkStart w:id="12" w:name="_Hlk83976419"/>
      <w:r w:rsidRPr="00A9700F">
        <w:rPr>
          <w:rFonts w:asciiTheme="minorHAnsi" w:hAnsiTheme="minorHAnsi" w:cstheme="minorHAnsi"/>
          <w:color w:val="000000"/>
        </w:rPr>
        <w:t>Une toux spontanée est plus efficace et plus sure que toute manœuvre qu’un sauveteur pourrait effectuer</w:t>
      </w:r>
      <w:proofErr w:type="gramStart"/>
      <w:r w:rsidRPr="00A9700F">
        <w:rPr>
          <w:rFonts w:asciiTheme="minorHAnsi" w:hAnsiTheme="minorHAnsi" w:cstheme="minorHAnsi"/>
          <w:color w:val="000000"/>
        </w:rPr>
        <w:t>..</w:t>
      </w:r>
      <w:proofErr w:type="gramEnd"/>
    </w:p>
    <w:p w14:paraId="4BDA3CCA" w14:textId="77777777" w:rsidR="004B7CBE" w:rsidRPr="00A9700F" w:rsidRDefault="004B7CBE" w:rsidP="004B7CBE">
      <w:pPr>
        <w:pStyle w:val="Standard"/>
        <w:ind w:left="360"/>
        <w:rPr>
          <w:rFonts w:asciiTheme="minorHAnsi" w:hAnsiTheme="minorHAnsi" w:cstheme="minorHAnsi"/>
          <w:color w:val="000000"/>
        </w:rPr>
      </w:pPr>
      <w:r w:rsidRPr="00A9700F">
        <w:rPr>
          <w:rFonts w:asciiTheme="minorHAnsi" w:hAnsiTheme="minorHAnsi" w:cstheme="minorHAnsi"/>
          <w:color w:val="000000"/>
        </w:rPr>
        <w:t xml:space="preserve">La pratique de manœuvre d’expulsion en cas de toux efficace peut aggraver la situation </w:t>
      </w:r>
    </w:p>
    <w:p w14:paraId="6910CCFF" w14:textId="47342588" w:rsidR="00CF569B" w:rsidRPr="00A9700F" w:rsidRDefault="004B7CBE" w:rsidP="00CF569B">
      <w:pPr>
        <w:pStyle w:val="Standard"/>
        <w:ind w:left="360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A9700F">
        <w:rPr>
          <w:rFonts w:asciiTheme="minorHAnsi" w:hAnsiTheme="minorHAnsi" w:cstheme="minorHAnsi"/>
          <w:color w:val="000000"/>
        </w:rPr>
        <w:t>Encourager l’enfant à tousser et continuer à le surveiller en attendant le 15. Ne pas le faire boire avant l’arrivée des secours.</w:t>
      </w:r>
      <w:bookmarkEnd w:id="12"/>
      <w:r w:rsidR="00CF569B" w:rsidRPr="00A9700F">
        <w:rPr>
          <w:rFonts w:asciiTheme="minorHAnsi" w:hAnsiTheme="minorHAnsi" w:cstheme="minorHAnsi"/>
          <w:b/>
          <w:bCs/>
          <w:color w:val="FF0000"/>
          <w:sz w:val="36"/>
          <w:szCs w:val="36"/>
        </w:rPr>
        <w:br w:type="page"/>
      </w:r>
    </w:p>
    <w:p w14:paraId="44BB6CF2" w14:textId="77777777" w:rsidR="004B7CBE" w:rsidRPr="00A9700F" w:rsidRDefault="004B7CBE">
      <w:pPr>
        <w:pStyle w:val="Standard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323F9994" w14:textId="601762C9" w:rsidR="007C4094" w:rsidRPr="000E2804" w:rsidRDefault="00D6746F" w:rsidP="000E2804">
      <w:pPr>
        <w:pStyle w:val="Titre1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bookmarkStart w:id="13" w:name="_Toc85901207"/>
      <w:r w:rsidRPr="000E2804">
        <w:rPr>
          <w:rFonts w:asciiTheme="minorHAnsi" w:hAnsiTheme="minorHAnsi" w:cstheme="minorHAnsi"/>
          <w:b/>
          <w:bCs/>
          <w:sz w:val="52"/>
          <w:szCs w:val="52"/>
        </w:rPr>
        <w:t>ETOUFFEMENT PAS UN CORPS ETRANGER CHEZ L’ENFANT</w:t>
      </w:r>
      <w:r w:rsidR="00025D37" w:rsidRPr="000E2804">
        <w:rPr>
          <w:rFonts w:asciiTheme="minorHAnsi" w:hAnsiTheme="minorHAnsi" w:cstheme="minorHAnsi"/>
          <w:b/>
          <w:bCs/>
          <w:sz w:val="52"/>
          <w:szCs w:val="52"/>
        </w:rPr>
        <w:t xml:space="preserve"> (A partir de la marche)</w:t>
      </w:r>
      <w:bookmarkEnd w:id="13"/>
    </w:p>
    <w:p w14:paraId="4CF38A06" w14:textId="659A5F80" w:rsidR="007C4094" w:rsidRPr="00A9700F" w:rsidRDefault="007C4094">
      <w:pPr>
        <w:pStyle w:val="Standard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3602D80E" w14:textId="71E6F71C" w:rsidR="007C4094" w:rsidRPr="00A9700F" w:rsidRDefault="00D6746F">
      <w:pPr>
        <w:widowControl/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  <w:t>SIGNES CLINIQUES</w:t>
      </w:r>
    </w:p>
    <w:p w14:paraId="26275CB1" w14:textId="2D2C0852" w:rsidR="007C4094" w:rsidRPr="00A9700F" w:rsidRDefault="00D6746F">
      <w:pPr>
        <w:widowControl/>
        <w:numPr>
          <w:ilvl w:val="0"/>
          <w:numId w:val="10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L’enfant ne peut plus parler ni crier</w:t>
      </w:r>
    </w:p>
    <w:p w14:paraId="4F1BB057" w14:textId="50671D38" w:rsidR="007C4094" w:rsidRPr="00A9700F" w:rsidRDefault="00D6746F">
      <w:pPr>
        <w:widowControl/>
        <w:numPr>
          <w:ilvl w:val="0"/>
          <w:numId w:val="10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L’enfant ne peut plus respirer ou tousser</w:t>
      </w:r>
    </w:p>
    <w:p w14:paraId="7448E2BA" w14:textId="3F3D63E0" w:rsidR="007C4094" w:rsidRPr="00A9700F" w:rsidRDefault="00D6746F">
      <w:pPr>
        <w:widowControl/>
        <w:numPr>
          <w:ilvl w:val="0"/>
          <w:numId w:val="10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L’enfant porte ses mains à la gorge</w:t>
      </w:r>
    </w:p>
    <w:p w14:paraId="2B2EF3B4" w14:textId="043B2F60" w:rsidR="007C4094" w:rsidRPr="00A9700F" w:rsidRDefault="00D6746F">
      <w:pPr>
        <w:widowControl/>
        <w:numPr>
          <w:ilvl w:val="0"/>
          <w:numId w:val="10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Cyanose (lèvres/oreilles/ongles bleutées)</w:t>
      </w:r>
    </w:p>
    <w:p w14:paraId="43481D3A" w14:textId="2C044401" w:rsidR="007C4094" w:rsidRPr="00A9700F" w:rsidRDefault="007C4094">
      <w:pPr>
        <w:widowControl/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</w:p>
    <w:p w14:paraId="409615EF" w14:textId="2A067BD1" w:rsidR="007C4094" w:rsidRPr="00A9700F" w:rsidRDefault="00D6746F">
      <w:pPr>
        <w:widowControl/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  <w:t>CONDUITE A TENIR</w:t>
      </w:r>
    </w:p>
    <w:p w14:paraId="58D43FD3" w14:textId="48C72CDC" w:rsidR="007C4094" w:rsidRPr="00A9700F" w:rsidRDefault="00D6746F">
      <w:pPr>
        <w:widowControl/>
        <w:numPr>
          <w:ilvl w:val="0"/>
          <w:numId w:val="11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Donner 5 claques dans le dos entre les 2 omoplates</w:t>
      </w:r>
    </w:p>
    <w:p w14:paraId="61A15EDD" w14:textId="051E2A53" w:rsidR="007C4094" w:rsidRPr="00A9700F" w:rsidRDefault="00D6746F">
      <w:pPr>
        <w:widowControl/>
        <w:numPr>
          <w:ilvl w:val="0"/>
          <w:numId w:val="11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Prévenir les parents/tuteur légal</w:t>
      </w:r>
    </w:p>
    <w:p w14:paraId="06C11CA1" w14:textId="7BD27AE9" w:rsidR="007C4094" w:rsidRPr="00A9700F" w:rsidRDefault="00D6746F">
      <w:pPr>
        <w:widowControl/>
        <w:numPr>
          <w:ilvl w:val="0"/>
          <w:numId w:val="11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Appeler le 15 si nécessaire</w:t>
      </w:r>
    </w:p>
    <w:p w14:paraId="33128E30" w14:textId="2E8DCCCC" w:rsidR="007C4094" w:rsidRPr="00A9700F" w:rsidRDefault="00D6746F">
      <w:pPr>
        <w:widowControl/>
        <w:numPr>
          <w:ilvl w:val="0"/>
          <w:numId w:val="12"/>
        </w:numPr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  <w:t xml:space="preserve">SI OBSTRUCTION PARTIELLE </w:t>
      </w:r>
    </w:p>
    <w:p w14:paraId="69E58E2B" w14:textId="4E57822E" w:rsidR="007C4094" w:rsidRPr="00A9700F" w:rsidRDefault="00D6746F">
      <w:pPr>
        <w:widowControl/>
        <w:numPr>
          <w:ilvl w:val="0"/>
          <w:numId w:val="13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Laisser l’enfant se placer dans la position qu’il souhaite (généralement assis) </w:t>
      </w:r>
    </w:p>
    <w:p w14:paraId="268BF372" w14:textId="425CFEAC" w:rsidR="007C4094" w:rsidRPr="00A9700F" w:rsidRDefault="00025D37" w:rsidP="000E2804">
      <w:pPr>
        <w:widowControl/>
        <w:numPr>
          <w:ilvl w:val="0"/>
          <w:numId w:val="13"/>
        </w:numPr>
        <w:spacing w:before="240"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L’</w:t>
      </w:r>
      <w:r w:rsid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e</w:t>
      </w:r>
      <w:r w:rsidR="00D6746F"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ncourager à tousser</w:t>
      </w:r>
    </w:p>
    <w:p w14:paraId="62071E80" w14:textId="7660E7EC" w:rsidR="007C4094" w:rsidRPr="00A9700F" w:rsidRDefault="00D6746F" w:rsidP="000E2804">
      <w:pPr>
        <w:widowControl/>
        <w:numPr>
          <w:ilvl w:val="0"/>
          <w:numId w:val="12"/>
        </w:numPr>
        <w:spacing w:before="240" w:after="160" w:line="254" w:lineRule="auto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  <w:t>SI PERSISTANCE DE L’OBSTRUCTION</w:t>
      </w:r>
    </w:p>
    <w:p w14:paraId="4629F648" w14:textId="134443FB" w:rsidR="007C4094" w:rsidRPr="00A9700F" w:rsidRDefault="00CF569B">
      <w:pPr>
        <w:widowControl/>
        <w:numPr>
          <w:ilvl w:val="0"/>
          <w:numId w:val="14"/>
        </w:numPr>
        <w:spacing w:after="160" w:line="254" w:lineRule="auto"/>
        <w:rPr>
          <w:rFonts w:asciiTheme="minorHAnsi" w:hAnsiTheme="minorHAnsi" w:cstheme="minorHAnsi"/>
        </w:rPr>
      </w:pPr>
      <w:r w:rsidRPr="00A9700F">
        <w:rPr>
          <w:rFonts w:asciiTheme="minorHAnsi" w:hAnsiTheme="minorHAnsi" w:cstheme="minorHAnsi"/>
          <w:noProof/>
          <w:color w:val="2D5AA5"/>
          <w:sz w:val="18"/>
          <w:szCs w:val="18"/>
          <w:lang w:eastAsia="fr-FR" w:bidi="ar-SA"/>
        </w:rPr>
        <w:drawing>
          <wp:anchor distT="0" distB="0" distL="114300" distR="114300" simplePos="0" relativeHeight="251663360" behindDoc="1" locked="0" layoutInCell="1" allowOverlap="1" wp14:anchorId="0D2E9D19" wp14:editId="5EB66DAC">
            <wp:simplePos x="0" y="0"/>
            <wp:positionH relativeFrom="column">
              <wp:posOffset>213360</wp:posOffset>
            </wp:positionH>
            <wp:positionV relativeFrom="paragraph">
              <wp:posOffset>5080</wp:posOffset>
            </wp:positionV>
            <wp:extent cx="1333500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291" y="21405"/>
                <wp:lineTo x="21291" y="0"/>
                <wp:lineTo x="0" y="0"/>
              </wp:wrapPolygon>
            </wp:wrapTight>
            <wp:docPr id="2" name="Image 2" descr="ph-man-heim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-man-heimli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6F" w:rsidRPr="00A9700F">
        <w:rPr>
          <w:rFonts w:asciiTheme="minorHAnsi" w:eastAsia="Calibri" w:hAnsiTheme="minorHAnsi" w:cstheme="minorHAnsi"/>
          <w:kern w:val="0"/>
          <w:sz w:val="28"/>
          <w:szCs w:val="28"/>
          <w:u w:val="single"/>
          <w:lang w:eastAsia="en-US" w:bidi="ar-SA"/>
        </w:rPr>
        <w:t>Méthode Heimlich </w:t>
      </w:r>
      <w:r w:rsidR="00D6746F"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: Mettre le poing sur la partie supérieure de l’abdomen au creux de l’estomac et tirez franchement en exerçant une pression vers le haut</w:t>
      </w:r>
    </w:p>
    <w:p w14:paraId="71B6367E" w14:textId="77777777" w:rsidR="00CF569B" w:rsidRPr="00A9700F" w:rsidRDefault="00CF569B" w:rsidP="00CF569B">
      <w:pPr>
        <w:pStyle w:val="Standard"/>
        <w:rPr>
          <w:rFonts w:asciiTheme="minorHAnsi" w:hAnsiTheme="minorHAnsi" w:cstheme="minorHAnsi"/>
          <w:color w:val="000000"/>
        </w:rPr>
      </w:pPr>
      <w:r w:rsidRPr="00A9700F">
        <w:rPr>
          <w:rFonts w:asciiTheme="minorHAnsi" w:hAnsiTheme="minorHAnsi" w:cstheme="minorHAnsi"/>
          <w:color w:val="000000"/>
        </w:rPr>
        <w:t>Une toux spontanée est plus efficace et plus sure que toute manœuvre qu’un sauveteur pourrait effectuer.</w:t>
      </w:r>
    </w:p>
    <w:p w14:paraId="765584FE" w14:textId="60E5C8DE" w:rsidR="00CF569B" w:rsidRPr="00A9700F" w:rsidRDefault="00CF569B" w:rsidP="00CF569B">
      <w:pPr>
        <w:pStyle w:val="Standard"/>
        <w:rPr>
          <w:rFonts w:asciiTheme="minorHAnsi" w:hAnsiTheme="minorHAnsi" w:cstheme="minorHAnsi"/>
          <w:color w:val="000000"/>
        </w:rPr>
      </w:pPr>
      <w:r w:rsidRPr="00A9700F">
        <w:rPr>
          <w:rFonts w:asciiTheme="minorHAnsi" w:hAnsiTheme="minorHAnsi" w:cstheme="minorHAnsi"/>
          <w:color w:val="000000"/>
        </w:rPr>
        <w:t xml:space="preserve">La pratique de manœuvre d’expulsion en cas de toux efficace peut aggraver la situation </w:t>
      </w:r>
    </w:p>
    <w:p w14:paraId="44553BDC" w14:textId="77777777" w:rsidR="000E2804" w:rsidRDefault="00CF569B" w:rsidP="00CF569B">
      <w:pPr>
        <w:pStyle w:val="Standard"/>
        <w:rPr>
          <w:rFonts w:asciiTheme="minorHAnsi" w:hAnsiTheme="minorHAnsi" w:cstheme="minorHAnsi"/>
          <w:color w:val="000000"/>
        </w:rPr>
      </w:pPr>
      <w:r w:rsidRPr="00A9700F">
        <w:rPr>
          <w:rFonts w:asciiTheme="minorHAnsi" w:hAnsiTheme="minorHAnsi" w:cstheme="minorHAnsi"/>
          <w:color w:val="000000"/>
        </w:rPr>
        <w:t xml:space="preserve">Encourager l’enfant à tousser et continuer à le surveiller en attendant le 15. </w:t>
      </w:r>
    </w:p>
    <w:p w14:paraId="5C1BD7FA" w14:textId="16104512" w:rsidR="00CF569B" w:rsidRPr="00A9700F" w:rsidRDefault="000E2804" w:rsidP="000E2804">
      <w:pPr>
        <w:pStyle w:val="Standard"/>
        <w:ind w:left="212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</w:t>
      </w:r>
      <w:r w:rsidR="00CF569B" w:rsidRPr="00A9700F">
        <w:rPr>
          <w:rFonts w:asciiTheme="minorHAnsi" w:hAnsiTheme="minorHAnsi" w:cstheme="minorHAnsi"/>
          <w:color w:val="000000"/>
        </w:rPr>
        <w:t>Ne pas le faire boire avant l’arrivée des secours.</w:t>
      </w:r>
      <w:r w:rsidR="00CF569B" w:rsidRPr="00A9700F">
        <w:rPr>
          <w:rFonts w:asciiTheme="minorHAnsi" w:hAnsiTheme="minorHAnsi" w:cstheme="minorHAnsi"/>
          <w:color w:val="000000"/>
        </w:rPr>
        <w:br w:type="page"/>
      </w:r>
    </w:p>
    <w:p w14:paraId="355C8F1D" w14:textId="77777777" w:rsidR="007C4094" w:rsidRPr="000E2804" w:rsidRDefault="00D6746F" w:rsidP="000E2804">
      <w:pPr>
        <w:pStyle w:val="Titre1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bookmarkStart w:id="14" w:name="_Toc85901208"/>
      <w:r w:rsidRPr="000E2804">
        <w:rPr>
          <w:rFonts w:asciiTheme="minorHAnsi" w:hAnsiTheme="minorHAnsi" w:cstheme="minorHAnsi"/>
          <w:b/>
          <w:bCs/>
          <w:sz w:val="52"/>
          <w:szCs w:val="52"/>
        </w:rPr>
        <w:lastRenderedPageBreak/>
        <w:t>ARRET CARDIO RESPIRATOIRE</w:t>
      </w:r>
      <w:bookmarkEnd w:id="14"/>
    </w:p>
    <w:p w14:paraId="6B3937B5" w14:textId="77777777" w:rsidR="007C4094" w:rsidRPr="0037051D" w:rsidRDefault="007C4094">
      <w:pPr>
        <w:pStyle w:val="Standard"/>
        <w:rPr>
          <w:rFonts w:asciiTheme="minorHAnsi" w:hAnsiTheme="minorHAnsi" w:cstheme="minorHAnsi"/>
          <w:b/>
          <w:bCs/>
          <w:color w:val="FF0000"/>
        </w:rPr>
      </w:pPr>
    </w:p>
    <w:p w14:paraId="0D1B078E" w14:textId="77777777" w:rsidR="007C4094" w:rsidRPr="00A9700F" w:rsidRDefault="00D6746F">
      <w:pPr>
        <w:widowControl/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</w:pPr>
      <w:bookmarkStart w:id="15" w:name="_Hlk83978391"/>
      <w:r w:rsidRPr="00A9700F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  <w:t>SIGNES CLINIQUES</w:t>
      </w:r>
    </w:p>
    <w:p w14:paraId="60FD7C2B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Plus de respiration</w:t>
      </w:r>
    </w:p>
    <w:p w14:paraId="227E05DF" w14:textId="02357ED8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Perte de connaissance</w:t>
      </w:r>
    </w:p>
    <w:p w14:paraId="4A9B2F4E" w14:textId="77777777" w:rsidR="00422CD6" w:rsidRPr="00A9700F" w:rsidRDefault="00422CD6" w:rsidP="00422CD6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Lèvres, oreilles, ongles bleus</w:t>
      </w:r>
    </w:p>
    <w:p w14:paraId="594FE4AE" w14:textId="77777777" w:rsidR="00165DD1" w:rsidRPr="00A9700F" w:rsidRDefault="00165DD1" w:rsidP="00165DD1">
      <w:pPr>
        <w:widowControl/>
        <w:spacing w:after="160" w:line="254" w:lineRule="auto"/>
        <w:ind w:left="1080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</w:p>
    <w:p w14:paraId="57B3FF39" w14:textId="77777777" w:rsidR="007C4094" w:rsidRPr="00A9700F" w:rsidRDefault="00D6746F">
      <w:pPr>
        <w:widowControl/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  <w:t>CONDUITE A TENIR</w:t>
      </w:r>
    </w:p>
    <w:p w14:paraId="2F5304ED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Basculer la tête vers l’arrière et le menton vers le haut</w:t>
      </w:r>
    </w:p>
    <w:bookmarkEnd w:id="15"/>
    <w:p w14:paraId="1EF0BC0F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Ecouter la respiration pendant 10 secondes</w:t>
      </w:r>
    </w:p>
    <w:p w14:paraId="146B5BA0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Regarder les mouvements de l’abdomen</w:t>
      </w:r>
    </w:p>
    <w:p w14:paraId="75A6CA3C" w14:textId="15AEE681" w:rsidR="007C4094" w:rsidRPr="00A9700F" w:rsidRDefault="00D6746F">
      <w:pPr>
        <w:pStyle w:val="Paragraphedeliste"/>
        <w:widowControl/>
        <w:numPr>
          <w:ilvl w:val="0"/>
          <w:numId w:val="12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Si respiration : P</w:t>
      </w:r>
      <w:r w:rsidR="00CF569B"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osition </w:t>
      </w: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L</w:t>
      </w:r>
      <w:r w:rsidR="00CF569B"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atérale de </w:t>
      </w: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S</w:t>
      </w:r>
      <w:r w:rsidR="00CF569B"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écurité (PLS)</w:t>
      </w:r>
    </w:p>
    <w:p w14:paraId="7850703D" w14:textId="77777777" w:rsidR="0037051D" w:rsidRPr="0037051D" w:rsidRDefault="00D6746F">
      <w:pPr>
        <w:pStyle w:val="Paragraphedeliste"/>
        <w:widowControl/>
        <w:numPr>
          <w:ilvl w:val="0"/>
          <w:numId w:val="12"/>
        </w:numPr>
        <w:spacing w:after="160" w:line="254" w:lineRule="auto"/>
        <w:rPr>
          <w:rFonts w:asciiTheme="minorHAnsi" w:hAnsiTheme="minorHAnsi" w:cstheme="minorHAnsi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Si pas de respiration : </w:t>
      </w:r>
    </w:p>
    <w:p w14:paraId="2CC7B00A" w14:textId="23F71550" w:rsidR="00316BAD" w:rsidRPr="00425B0B" w:rsidRDefault="0037051D">
      <w:pPr>
        <w:pStyle w:val="Paragraphedeliste"/>
        <w:widowControl/>
        <w:numPr>
          <w:ilvl w:val="0"/>
          <w:numId w:val="12"/>
        </w:numPr>
        <w:spacing w:after="160" w:line="254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bCs/>
          <w:color w:val="000000"/>
          <w:kern w:val="0"/>
          <w:sz w:val="28"/>
          <w:szCs w:val="28"/>
          <w:lang w:eastAsia="en-US" w:bidi="ar-SA"/>
        </w:rPr>
        <w:t>D</w:t>
      </w:r>
      <w:r w:rsidR="00D6746F" w:rsidRPr="00A9700F">
        <w:rPr>
          <w:rFonts w:asciiTheme="minorHAnsi" w:eastAsia="Calibri" w:hAnsiTheme="minorHAnsi" w:cstheme="minorHAnsi"/>
          <w:b/>
          <w:bCs/>
          <w:color w:val="000000"/>
          <w:kern w:val="0"/>
          <w:sz w:val="28"/>
          <w:szCs w:val="28"/>
          <w:lang w:eastAsia="en-US" w:bidi="ar-SA"/>
        </w:rPr>
        <w:t>ébuter immédiatement la réanimation</w:t>
      </w:r>
      <w:r w:rsidR="00D6746F" w:rsidRPr="00A9700F">
        <w:rPr>
          <w:rFonts w:asciiTheme="minorHAnsi" w:eastAsia="Calibri" w:hAnsiTheme="minorHAnsi" w:cstheme="minorHAnsi"/>
          <w:color w:val="000000"/>
          <w:kern w:val="0"/>
          <w:sz w:val="28"/>
          <w:szCs w:val="28"/>
          <w:lang w:eastAsia="en-US" w:bidi="ar-SA"/>
        </w:rPr>
        <w:t> </w:t>
      </w:r>
      <w:r w:rsidR="00D6746F"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: </w:t>
      </w:r>
      <w:r w:rsidR="00D6746F" w:rsidRPr="0037051D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  <w:t>massage cardiaque</w:t>
      </w:r>
      <w:r w:rsidR="00425B0B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 (ne pas insuffler mais masser sans s’arrêter jusqu’à la reprise d’une respiration ou l’arrivée des secours)</w:t>
      </w:r>
    </w:p>
    <w:p w14:paraId="47C5E87E" w14:textId="3AACB423" w:rsidR="00425B0B" w:rsidRPr="0037051D" w:rsidRDefault="00425B0B" w:rsidP="0037051D">
      <w:pPr>
        <w:widowControl/>
        <w:spacing w:after="160" w:line="254" w:lineRule="auto"/>
        <w:ind w:left="1418"/>
        <w:rPr>
          <w:rFonts w:asciiTheme="minorHAnsi" w:eastAsia="Times New Roman" w:hAnsiTheme="minorHAnsi" w:cstheme="minorHAnsi"/>
          <w:kern w:val="0"/>
          <w:lang w:eastAsia="fr-FR" w:bidi="ar-SA"/>
        </w:rPr>
      </w:pPr>
      <w:r w:rsidRPr="0037051D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Bébé </w:t>
      </w:r>
      <w:r w:rsidRPr="0037051D">
        <w:rPr>
          <w:rFonts w:asciiTheme="minorHAnsi" w:eastAsia="Calibri" w:hAnsiTheme="minorHAnsi" w:cstheme="minorHAnsi"/>
          <w:kern w:val="0"/>
          <w:lang w:eastAsia="en-US" w:bidi="ar-SA"/>
        </w:rPr>
        <w:t>:</w:t>
      </w:r>
      <w:r w:rsidRPr="0037051D">
        <w:rPr>
          <w:noProof/>
          <w:lang w:eastAsia="fr-FR" w:bidi="ar-SA"/>
        </w:rPr>
        <w:drawing>
          <wp:anchor distT="0" distB="0" distL="114300" distR="114300" simplePos="0" relativeHeight="251664384" behindDoc="1" locked="0" layoutInCell="1" allowOverlap="1" wp14:anchorId="2CBE3FE2" wp14:editId="2B81B99A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6668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77" y="21418"/>
                <wp:lineTo x="2147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051D">
        <w:rPr>
          <w:rFonts w:asciiTheme="minorHAnsi" w:eastAsia="Times New Roman" w:hAnsiTheme="minorHAnsi" w:cstheme="minorHAnsi"/>
          <w:kern w:val="0"/>
          <w:lang w:eastAsia="fr-FR" w:bidi="ar-SA"/>
        </w:rPr>
        <w:t xml:space="preserve"> Localiser le sternum, l’axe du sternum, une largeur de doigt au-dessous d’une ligne droite imaginaire réunissant les mamelons.</w:t>
      </w:r>
    </w:p>
    <w:p w14:paraId="0E750258" w14:textId="3568E362" w:rsidR="00425B0B" w:rsidRPr="0037051D" w:rsidRDefault="00425B0B" w:rsidP="00425B0B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fr-FR" w:bidi="ar-SA"/>
        </w:rPr>
      </w:pPr>
      <w:r w:rsidRPr="00425B0B">
        <w:rPr>
          <w:rFonts w:asciiTheme="minorHAnsi" w:eastAsia="Times New Roman" w:hAnsiTheme="minorHAnsi" w:cstheme="minorHAnsi"/>
          <w:kern w:val="0"/>
          <w:lang w:eastAsia="fr-FR" w:bidi="ar-SA"/>
        </w:rPr>
        <w:t>Comprimer régulièrement le sternum avec la pulpe des deux doigts d’environ 1/3 de l’épaisseur du thorax.</w:t>
      </w:r>
      <w:r w:rsidRPr="0037051D">
        <w:rPr>
          <w:rFonts w:asciiTheme="minorHAnsi" w:eastAsia="Times New Roman" w:hAnsiTheme="minorHAnsi" w:cstheme="minorHAnsi"/>
          <w:kern w:val="0"/>
          <w:lang w:eastAsia="fr-FR" w:bidi="ar-SA"/>
        </w:rPr>
        <w:t xml:space="preserve"> Continuer régulièrement jusqu’à l’arrivée des secours</w:t>
      </w:r>
      <w:r w:rsidR="0037051D" w:rsidRPr="0037051D">
        <w:rPr>
          <w:rFonts w:asciiTheme="minorHAnsi" w:eastAsia="Times New Roman" w:hAnsiTheme="minorHAnsi" w:cstheme="minorHAnsi"/>
          <w:kern w:val="0"/>
          <w:lang w:eastAsia="fr-FR" w:bidi="ar-SA"/>
        </w:rPr>
        <w:t>.</w:t>
      </w:r>
      <w:r w:rsidR="0037051D" w:rsidRPr="0037051D">
        <w:rPr>
          <w:rFonts w:asciiTheme="minorHAnsi" w:eastAsia="Calibri" w:hAnsiTheme="minorHAnsi" w:cstheme="minorHAnsi"/>
          <w:kern w:val="0"/>
          <w:lang w:eastAsia="en-US" w:bidi="ar-SA"/>
        </w:rPr>
        <w:t xml:space="preserve"> Rester attentif à tout mouvement, tout effort de toux et à toute reprise d’une respiration normale</w:t>
      </w:r>
    </w:p>
    <w:p w14:paraId="43AD3815" w14:textId="7D3AA268" w:rsidR="00425B0B" w:rsidRPr="0037051D" w:rsidRDefault="00425B0B" w:rsidP="00425B0B">
      <w:pPr>
        <w:widowControl/>
        <w:suppressAutoHyphens w:val="0"/>
        <w:autoSpaceDN/>
        <w:textAlignment w:val="auto"/>
        <w:rPr>
          <w:rFonts w:ascii="Comic Sans MS" w:eastAsia="Times New Roman" w:hAnsi="Comic Sans MS" w:cs="Times New Roman"/>
          <w:kern w:val="0"/>
          <w:lang w:eastAsia="fr-FR" w:bidi="ar-SA"/>
        </w:rPr>
      </w:pPr>
    </w:p>
    <w:p w14:paraId="07C0B6D9" w14:textId="4B305A39" w:rsidR="0037051D" w:rsidRPr="00425B0B" w:rsidRDefault="0037051D" w:rsidP="0037051D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lang w:eastAsia="fr-FR" w:bidi="ar-SA"/>
        </w:rPr>
      </w:pPr>
      <w:r w:rsidRPr="0037051D">
        <w:rPr>
          <w:rFonts w:asciiTheme="minorHAnsi" w:hAnsiTheme="minorHAnsi" w:cstheme="minorHAnsi"/>
          <w:noProof/>
          <w:lang w:eastAsia="fr-FR" w:bidi="ar-SA"/>
        </w:rPr>
        <w:drawing>
          <wp:anchor distT="0" distB="0" distL="114300" distR="114300" simplePos="0" relativeHeight="251665408" behindDoc="0" locked="0" layoutInCell="1" allowOverlap="1" wp14:anchorId="19BD31F9" wp14:editId="477CDAE3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619250" cy="1752600"/>
            <wp:effectExtent l="0" t="0" r="0" b="0"/>
            <wp:wrapSquare wrapText="bothSides"/>
            <wp:docPr id="5" name="Image 5" descr="Une image contenant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051D">
        <w:rPr>
          <w:rFonts w:asciiTheme="minorHAnsi" w:eastAsia="Times New Roman" w:hAnsiTheme="minorHAnsi" w:cstheme="minorHAnsi"/>
          <w:b/>
          <w:kern w:val="0"/>
          <w:lang w:eastAsia="fr-FR" w:bidi="ar-SA"/>
        </w:rPr>
        <w:t xml:space="preserve">Enfant de plus de 1 an : </w:t>
      </w:r>
    </w:p>
    <w:p w14:paraId="07335556" w14:textId="77777777" w:rsidR="0037051D" w:rsidRPr="00425B0B" w:rsidRDefault="0037051D" w:rsidP="0037051D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lang w:eastAsia="fr-FR" w:bidi="ar-SA"/>
        </w:rPr>
      </w:pPr>
      <w:r w:rsidRPr="00425B0B">
        <w:rPr>
          <w:rFonts w:asciiTheme="minorHAnsi" w:eastAsia="Times New Roman" w:hAnsiTheme="minorHAnsi" w:cstheme="minorHAnsi"/>
          <w:kern w:val="0"/>
          <w:lang w:eastAsia="fr-FR" w:bidi="ar-SA"/>
        </w:rPr>
        <w:t>En dessous de la ligne droite imaginaire réunissant les mamelons</w:t>
      </w:r>
      <w:r w:rsidRPr="0037051D">
        <w:rPr>
          <w:rFonts w:asciiTheme="minorHAnsi" w:eastAsia="Times New Roman" w:hAnsiTheme="minorHAnsi" w:cstheme="minorHAnsi"/>
          <w:kern w:val="0"/>
          <w:lang w:eastAsia="fr-FR" w:bidi="ar-SA"/>
        </w:rPr>
        <w:t>, comprimer puis r</w:t>
      </w:r>
      <w:r w:rsidRPr="00425B0B">
        <w:rPr>
          <w:rFonts w:asciiTheme="minorHAnsi" w:eastAsia="Times New Roman" w:hAnsiTheme="minorHAnsi" w:cstheme="minorHAnsi"/>
          <w:kern w:val="0"/>
          <w:lang w:eastAsia="fr-FR" w:bidi="ar-SA"/>
        </w:rPr>
        <w:t>elâcher complétement le thorax</w:t>
      </w:r>
    </w:p>
    <w:p w14:paraId="32E06DF9" w14:textId="32E55D20" w:rsidR="008B0F40" w:rsidRPr="008B0F40" w:rsidRDefault="008B0F40" w:rsidP="008B0F40">
      <w:pPr>
        <w:widowControl/>
        <w:suppressAutoHyphens w:val="0"/>
        <w:autoSpaceDE w:val="0"/>
        <w:adjustRightInd w:val="0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</w:pPr>
      <w:r>
        <w:rPr>
          <w:rFonts w:asciiTheme="minorHAnsi" w:hAnsiTheme="minorHAnsi" w:cstheme="minorHAnsi"/>
          <w:noProof/>
          <w:lang w:eastAsia="fr-FR" w:bidi="ar-SA"/>
        </w:rPr>
        <w:drawing>
          <wp:anchor distT="0" distB="0" distL="114300" distR="114300" simplePos="0" relativeHeight="251668480" behindDoc="0" locked="0" layoutInCell="1" allowOverlap="1" wp14:anchorId="47604960" wp14:editId="24325CB5">
            <wp:simplePos x="0" y="0"/>
            <wp:positionH relativeFrom="margin">
              <wp:align>center</wp:align>
            </wp:positionH>
            <wp:positionV relativeFrom="paragraph">
              <wp:posOffset>492760</wp:posOffset>
            </wp:positionV>
            <wp:extent cx="1771650" cy="726972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0" t="17815" r="12770" b="4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F4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 xml:space="preserve">Avec le talon de la main en appui au centre de la poitrine au milieu du </w:t>
      </w:r>
      <w:proofErr w:type="gramStart"/>
      <w:r w:rsidRPr="008B0F4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 xml:space="preserve">thorax 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.</w:t>
      </w:r>
      <w:proofErr w:type="gramEnd"/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 xml:space="preserve"> </w:t>
      </w:r>
      <w:r w:rsidRPr="008B0F4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fr-FR" w:bidi="ar-SA"/>
        </w:rPr>
        <w:t>L’appui sur le thorax doit se faire sur le sternum, JAMAIS SUR LES COTES </w:t>
      </w:r>
    </w:p>
    <w:p w14:paraId="6CB37FE4" w14:textId="77777777" w:rsidR="008B0F40" w:rsidRDefault="008B0F40" w:rsidP="00425B0B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lang w:eastAsia="fr-FR" w:bidi="ar-SA"/>
        </w:rPr>
      </w:pPr>
    </w:p>
    <w:p w14:paraId="18251E90" w14:textId="033598E1" w:rsidR="008B0F40" w:rsidRDefault="008B0F40" w:rsidP="00425B0B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lang w:eastAsia="fr-FR" w:bidi="ar-SA"/>
        </w:rPr>
      </w:pPr>
    </w:p>
    <w:p w14:paraId="4CF77E98" w14:textId="34BC3260" w:rsidR="008B0F40" w:rsidRDefault="008B0F40" w:rsidP="00425B0B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lang w:eastAsia="fr-FR" w:bidi="ar-SA"/>
        </w:rPr>
      </w:pPr>
    </w:p>
    <w:p w14:paraId="6C0A3BEB" w14:textId="77777777" w:rsidR="008B0F40" w:rsidRDefault="008B0F40" w:rsidP="00425B0B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lang w:eastAsia="fr-FR" w:bidi="ar-SA"/>
        </w:rPr>
      </w:pPr>
    </w:p>
    <w:p w14:paraId="1275BF48" w14:textId="4DC079B7" w:rsidR="0037051D" w:rsidRPr="0037051D" w:rsidRDefault="008B0F40" w:rsidP="00425B0B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lang w:eastAsia="fr-FR" w:bidi="ar-SA"/>
        </w:rPr>
      </w:pPr>
      <w:r>
        <w:rPr>
          <w:rFonts w:asciiTheme="minorHAnsi" w:eastAsia="Times New Roman" w:hAnsiTheme="minorHAnsi" w:cstheme="minorHAnsi"/>
          <w:b/>
          <w:noProof/>
          <w:kern w:val="0"/>
          <w:lang w:eastAsia="fr-FR" w:bidi="ar-SA"/>
        </w:rPr>
        <w:drawing>
          <wp:anchor distT="0" distB="0" distL="114300" distR="114300" simplePos="0" relativeHeight="251666432" behindDoc="0" locked="0" layoutInCell="1" allowOverlap="1" wp14:anchorId="28864D33" wp14:editId="7F9564C4">
            <wp:simplePos x="0" y="0"/>
            <wp:positionH relativeFrom="column">
              <wp:posOffset>3938905</wp:posOffset>
            </wp:positionH>
            <wp:positionV relativeFrom="paragraph">
              <wp:posOffset>6666865</wp:posOffset>
            </wp:positionV>
            <wp:extent cx="2457450" cy="1008380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0" t="17815" r="12770" b="4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95A15" w14:textId="13E807C9" w:rsidR="007C4094" w:rsidRPr="0037051D" w:rsidRDefault="00D6746F" w:rsidP="0037051D">
      <w:pPr>
        <w:widowControl/>
        <w:spacing w:after="160" w:line="254" w:lineRule="auto"/>
        <w:ind w:left="1418"/>
        <w:rPr>
          <w:rFonts w:asciiTheme="minorHAnsi" w:hAnsiTheme="minorHAnsi" w:cstheme="minorHAnsi"/>
        </w:rPr>
      </w:pPr>
      <w:r w:rsidRPr="0037051D">
        <w:rPr>
          <w:rFonts w:asciiTheme="minorHAnsi" w:eastAsia="Calibri" w:hAnsiTheme="minorHAnsi" w:cstheme="minorHAnsi"/>
          <w:kern w:val="0"/>
          <w:lang w:eastAsia="en-US" w:bidi="ar-SA"/>
        </w:rPr>
        <w:t>Rester attentif à tout mouvement, tout effort de toux et à toute reprise d’une respiration normale.</w:t>
      </w:r>
    </w:p>
    <w:p w14:paraId="776A59B2" w14:textId="23941B39" w:rsidR="0037051D" w:rsidRPr="000E2804" w:rsidRDefault="008B0F40" w:rsidP="0037051D">
      <w:pPr>
        <w:pStyle w:val="Titre1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bookmarkStart w:id="16" w:name="_Toc85893780"/>
      <w:bookmarkStart w:id="17" w:name="_Toc85901209"/>
      <w:r>
        <w:rPr>
          <w:rFonts w:asciiTheme="minorHAnsi" w:hAnsiTheme="minorHAnsi" w:cstheme="minorHAnsi"/>
          <w:b/>
          <w:bCs/>
          <w:sz w:val="52"/>
          <w:szCs w:val="52"/>
        </w:rPr>
        <w:lastRenderedPageBreak/>
        <w:t>A</w:t>
      </w:r>
      <w:r w:rsidR="0037051D" w:rsidRPr="000E2804">
        <w:rPr>
          <w:rFonts w:asciiTheme="minorHAnsi" w:hAnsiTheme="minorHAnsi" w:cstheme="minorHAnsi"/>
          <w:b/>
          <w:bCs/>
          <w:sz w:val="52"/>
          <w:szCs w:val="52"/>
        </w:rPr>
        <w:t>RRET CARDIO RESPIRATOIRE</w:t>
      </w:r>
      <w:r w:rsidR="0037051D">
        <w:rPr>
          <w:rFonts w:asciiTheme="minorHAnsi" w:hAnsiTheme="minorHAnsi" w:cstheme="minorHAnsi"/>
          <w:b/>
          <w:bCs/>
          <w:sz w:val="52"/>
          <w:szCs w:val="52"/>
        </w:rPr>
        <w:t xml:space="preserve"> (suite)</w:t>
      </w:r>
      <w:bookmarkEnd w:id="16"/>
      <w:bookmarkEnd w:id="17"/>
    </w:p>
    <w:p w14:paraId="4A2754F1" w14:textId="77777777" w:rsidR="0037051D" w:rsidRPr="0037051D" w:rsidRDefault="0037051D" w:rsidP="0037051D">
      <w:pPr>
        <w:widowControl/>
        <w:spacing w:after="160" w:line="254" w:lineRule="auto"/>
        <w:rPr>
          <w:rFonts w:asciiTheme="minorHAnsi" w:hAnsiTheme="minorHAnsi" w:cstheme="minorHAnsi"/>
        </w:rPr>
      </w:pPr>
    </w:p>
    <w:p w14:paraId="6DF19BE3" w14:textId="291C5E37" w:rsidR="007C4094" w:rsidRPr="00A9700F" w:rsidRDefault="0037051D">
      <w:pPr>
        <w:widowControl/>
        <w:spacing w:after="160" w:line="254" w:lineRule="auto"/>
        <w:rPr>
          <w:rFonts w:asciiTheme="minorHAnsi" w:eastAsia="Calibri" w:hAnsiTheme="minorHAnsi" w:cstheme="minorHAnsi"/>
          <w:i/>
          <w:iCs/>
          <w:kern w:val="0"/>
          <w:sz w:val="28"/>
          <w:szCs w:val="28"/>
          <w:lang w:eastAsia="en-US" w:bidi="ar-SA"/>
        </w:rPr>
      </w:pPr>
      <w:r>
        <w:rPr>
          <w:rFonts w:asciiTheme="minorHAnsi" w:eastAsia="Calibri" w:hAnsiTheme="minorHAnsi" w:cstheme="minorHAnsi"/>
          <w:i/>
          <w:iCs/>
          <w:kern w:val="0"/>
          <w:sz w:val="28"/>
          <w:szCs w:val="28"/>
          <w:lang w:eastAsia="en-US" w:bidi="ar-SA"/>
        </w:rPr>
        <w:t>Pendant ce temps une d</w:t>
      </w:r>
      <w:r w:rsidR="00D6746F" w:rsidRPr="00A9700F">
        <w:rPr>
          <w:rFonts w:asciiTheme="minorHAnsi" w:eastAsia="Calibri" w:hAnsiTheme="minorHAnsi" w:cstheme="minorHAnsi"/>
          <w:i/>
          <w:iCs/>
          <w:kern w:val="0"/>
          <w:sz w:val="28"/>
          <w:szCs w:val="28"/>
          <w:lang w:eastAsia="en-US" w:bidi="ar-SA"/>
        </w:rPr>
        <w:t>euxième personne :</w:t>
      </w:r>
    </w:p>
    <w:p w14:paraId="68F63F82" w14:textId="1FBA0526" w:rsidR="007C4094" w:rsidRPr="00A9700F" w:rsidRDefault="00D6746F">
      <w:pPr>
        <w:pStyle w:val="Paragraphedeliste"/>
        <w:widowControl/>
        <w:numPr>
          <w:ilvl w:val="0"/>
          <w:numId w:val="12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Appel</w:t>
      </w:r>
      <w:r w:rsid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le</w:t>
      </w: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 le </w:t>
      </w:r>
      <w:proofErr w:type="gramStart"/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15 ,</w:t>
      </w:r>
      <w:proofErr w:type="gramEnd"/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 et suit les consignes du médecin.</w:t>
      </w:r>
    </w:p>
    <w:p w14:paraId="49EF5BBB" w14:textId="226DC933" w:rsidR="007C4094" w:rsidRPr="00A9700F" w:rsidRDefault="00D6746F">
      <w:pPr>
        <w:pStyle w:val="Paragraphedeliste"/>
        <w:widowControl/>
        <w:numPr>
          <w:ilvl w:val="0"/>
          <w:numId w:val="12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Note l</w:t>
      </w:r>
      <w:r w:rsid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’heure du </w:t>
      </w: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 début de la réanimation</w:t>
      </w:r>
    </w:p>
    <w:p w14:paraId="7E9EF849" w14:textId="6D23AE0A" w:rsidR="007C4094" w:rsidRPr="00A9700F" w:rsidRDefault="00165DD1">
      <w:pPr>
        <w:pStyle w:val="Paragraphedeliste"/>
        <w:widowControl/>
        <w:numPr>
          <w:ilvl w:val="0"/>
          <w:numId w:val="12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Si possible et pour les enfants de plus de 1 an</w:t>
      </w:r>
      <w:r w:rsidR="00422CD6"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 uniquement, </w:t>
      </w:r>
      <w:r w:rsidR="00D6746F"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Va chercher un défibrillateur et suit les indications de l’appareil.</w:t>
      </w:r>
    </w:p>
    <w:p w14:paraId="33A8032E" w14:textId="77777777" w:rsidR="007C4094" w:rsidRPr="00A9700F" w:rsidRDefault="007C4094">
      <w:pPr>
        <w:widowControl/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</w:p>
    <w:p w14:paraId="4F8EBC86" w14:textId="77777777" w:rsidR="007C4094" w:rsidRPr="00A9700F" w:rsidRDefault="00D6746F">
      <w:pPr>
        <w:pStyle w:val="Paragraphedeliste"/>
        <w:widowControl/>
        <w:numPr>
          <w:ilvl w:val="0"/>
          <w:numId w:val="15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Attendre les secours en continuant le massage cardiaque.</w:t>
      </w:r>
    </w:p>
    <w:p w14:paraId="75F82A19" w14:textId="22EAFB2D" w:rsidR="008F293A" w:rsidRPr="00A9700F" w:rsidRDefault="00D6746F" w:rsidP="00A9700F">
      <w:pPr>
        <w:pStyle w:val="Paragraphedeliste"/>
        <w:widowControl/>
        <w:numPr>
          <w:ilvl w:val="0"/>
          <w:numId w:val="15"/>
        </w:numPr>
        <w:suppressAutoHyphens w:val="0"/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Prévenir les parents ou tuteur légal de l’enfant. </w:t>
      </w:r>
      <w:r w:rsidR="008F293A" w:rsidRPr="00A9700F"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  <w:br w:type="page"/>
      </w:r>
    </w:p>
    <w:p w14:paraId="54C5F88E" w14:textId="77777777" w:rsidR="007C4094" w:rsidRPr="00A9700F" w:rsidRDefault="007C4094">
      <w:pPr>
        <w:widowControl/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</w:pPr>
    </w:p>
    <w:p w14:paraId="1020E85E" w14:textId="12CFE657" w:rsidR="007C4094" w:rsidRPr="0037051D" w:rsidRDefault="00D6746F" w:rsidP="0037051D">
      <w:pPr>
        <w:pStyle w:val="Titre1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bookmarkStart w:id="18" w:name="_Toc85901210"/>
      <w:r w:rsidRPr="0037051D">
        <w:rPr>
          <w:rFonts w:asciiTheme="minorHAnsi" w:hAnsiTheme="minorHAnsi" w:cstheme="minorHAnsi"/>
          <w:b/>
          <w:bCs/>
          <w:sz w:val="52"/>
          <w:szCs w:val="52"/>
        </w:rPr>
        <w:t>REACTION ALLERGIQUE GRAVE</w:t>
      </w:r>
      <w:bookmarkEnd w:id="18"/>
    </w:p>
    <w:p w14:paraId="4CC4484F" w14:textId="77777777" w:rsidR="001C3CBB" w:rsidRPr="00A9700F" w:rsidRDefault="001C3CBB" w:rsidP="008F293A">
      <w:pPr>
        <w:pStyle w:val="Standard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597F118C" w14:textId="78D9777C" w:rsidR="007C4094" w:rsidRPr="00A9700F" w:rsidRDefault="001C3CBB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A9700F">
        <w:rPr>
          <w:rFonts w:asciiTheme="minorHAnsi" w:hAnsiTheme="minorHAnsi" w:cstheme="minorHAnsi"/>
          <w:b/>
          <w:bCs/>
          <w:sz w:val="32"/>
          <w:szCs w:val="32"/>
        </w:rPr>
        <w:t xml:space="preserve">Cela peut arriver </w:t>
      </w:r>
      <w:r w:rsidR="00CF569B" w:rsidRPr="00A9700F">
        <w:rPr>
          <w:rFonts w:asciiTheme="minorHAnsi" w:hAnsiTheme="minorHAnsi" w:cstheme="minorHAnsi"/>
          <w:b/>
          <w:bCs/>
          <w:sz w:val="32"/>
          <w:szCs w:val="32"/>
        </w:rPr>
        <w:t>après</w:t>
      </w:r>
      <w:r w:rsidRPr="00A9700F">
        <w:rPr>
          <w:rFonts w:asciiTheme="minorHAnsi" w:hAnsiTheme="minorHAnsi" w:cstheme="minorHAnsi"/>
          <w:b/>
          <w:bCs/>
          <w:sz w:val="32"/>
          <w:szCs w:val="32"/>
        </w:rPr>
        <w:t xml:space="preserve"> l’ingestion d’un aliment, d’un médicament ou </w:t>
      </w:r>
      <w:r w:rsidR="00A9700F" w:rsidRPr="00A9700F">
        <w:rPr>
          <w:rFonts w:asciiTheme="minorHAnsi" w:hAnsiTheme="minorHAnsi" w:cstheme="minorHAnsi"/>
          <w:b/>
          <w:bCs/>
          <w:sz w:val="32"/>
          <w:szCs w:val="32"/>
        </w:rPr>
        <w:t>à la suite d’une</w:t>
      </w:r>
      <w:r w:rsidRPr="00A9700F">
        <w:rPr>
          <w:rFonts w:asciiTheme="minorHAnsi" w:hAnsiTheme="minorHAnsi" w:cstheme="minorHAnsi"/>
          <w:b/>
          <w:bCs/>
          <w:sz w:val="32"/>
          <w:szCs w:val="32"/>
        </w:rPr>
        <w:t xml:space="preserve"> piqure d’insecte</w:t>
      </w:r>
    </w:p>
    <w:p w14:paraId="2AE86DC9" w14:textId="77777777" w:rsidR="001C3CBB" w:rsidRPr="00A9700F" w:rsidRDefault="001C3CBB">
      <w:pPr>
        <w:pStyle w:val="Standard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7AD118EC" w14:textId="77777777" w:rsidR="007C4094" w:rsidRPr="00A9700F" w:rsidRDefault="00D6746F">
      <w:pPr>
        <w:widowControl/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32"/>
          <w:szCs w:val="32"/>
          <w:lang w:eastAsia="en-US" w:bidi="ar-SA"/>
        </w:rPr>
        <w:t>SIGNES CLINIQUES</w:t>
      </w:r>
    </w:p>
    <w:p w14:paraId="42B6199C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Urticaire</w:t>
      </w:r>
    </w:p>
    <w:p w14:paraId="5F014385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Gonflement, Démangeaison</w:t>
      </w:r>
    </w:p>
    <w:p w14:paraId="4E883AF4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Difficulté respiratoire</w:t>
      </w:r>
    </w:p>
    <w:p w14:paraId="5B4A8339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Difficulté à avaler</w:t>
      </w:r>
    </w:p>
    <w:p w14:paraId="549900B7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Vomissement, Diarrhée </w:t>
      </w:r>
    </w:p>
    <w:p w14:paraId="0CBD529C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Œdème de Quincke </w:t>
      </w:r>
      <w:proofErr w:type="gramStart"/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( gonflement</w:t>
      </w:r>
      <w:proofErr w:type="gramEnd"/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 xml:space="preserve"> des muqueuses et de la peau au niveau de la tête et du cou) </w:t>
      </w:r>
    </w:p>
    <w:p w14:paraId="5616F440" w14:textId="77777777" w:rsidR="007C4094" w:rsidRPr="00A9700F" w:rsidRDefault="00D6746F">
      <w:pPr>
        <w:widowControl/>
        <w:tabs>
          <w:tab w:val="left" w:pos="4833"/>
        </w:tabs>
        <w:spacing w:after="160" w:line="254" w:lineRule="auto"/>
        <w:ind w:left="1440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ab/>
      </w:r>
    </w:p>
    <w:p w14:paraId="49A52353" w14:textId="77777777" w:rsidR="007C4094" w:rsidRPr="00A9700F" w:rsidRDefault="00D6746F">
      <w:pPr>
        <w:widowControl/>
        <w:spacing w:after="160" w:line="254" w:lineRule="auto"/>
        <w:rPr>
          <w:rFonts w:asciiTheme="minorHAnsi" w:hAnsiTheme="minorHAnsi" w:cstheme="minorHAnsi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32"/>
          <w:szCs w:val="32"/>
          <w:lang w:eastAsia="en-US" w:bidi="ar-SA"/>
        </w:rPr>
        <w:t>CONDUITE A TENIR</w:t>
      </w:r>
    </w:p>
    <w:p w14:paraId="5F490C74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hAnsiTheme="minorHAnsi" w:cstheme="minorHAnsi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Appeler le 15</w:t>
      </w:r>
    </w:p>
    <w:p w14:paraId="106FAE29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hAnsiTheme="minorHAnsi" w:cstheme="minorHAnsi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Suivre les indications du médecin</w:t>
      </w:r>
    </w:p>
    <w:p w14:paraId="27792394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hAnsiTheme="minorHAnsi" w:cstheme="minorHAnsi"/>
        </w:rPr>
      </w:pPr>
      <w:r w:rsidRPr="00A9700F"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  <w:t>Prévenir les parents ou tuteur légal</w:t>
      </w:r>
    </w:p>
    <w:p w14:paraId="6D569F95" w14:textId="77777777" w:rsidR="007C4094" w:rsidRPr="00A9700F" w:rsidRDefault="007C4094">
      <w:pPr>
        <w:widowControl/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</w:p>
    <w:p w14:paraId="2F350786" w14:textId="77777777" w:rsidR="007C4094" w:rsidRPr="00A9700F" w:rsidRDefault="007C4094">
      <w:pPr>
        <w:widowControl/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</w:p>
    <w:p w14:paraId="206E64D7" w14:textId="77777777" w:rsidR="007C4094" w:rsidRPr="00A9700F" w:rsidRDefault="007C4094">
      <w:pPr>
        <w:widowControl/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</w:p>
    <w:p w14:paraId="461F58AF" w14:textId="77777777" w:rsidR="007C4094" w:rsidRPr="00A9700F" w:rsidRDefault="007C4094">
      <w:pPr>
        <w:widowControl/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</w:p>
    <w:p w14:paraId="3B99FD7A" w14:textId="77777777" w:rsidR="007C4094" w:rsidRPr="00A9700F" w:rsidRDefault="007C4094">
      <w:pPr>
        <w:widowControl/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</w:p>
    <w:p w14:paraId="1D9E0B3D" w14:textId="77777777" w:rsidR="007C4094" w:rsidRPr="00A9700F" w:rsidRDefault="007C4094">
      <w:pPr>
        <w:widowControl/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</w:p>
    <w:p w14:paraId="0512CB9C" w14:textId="77777777" w:rsidR="007C4094" w:rsidRPr="00A9700F" w:rsidRDefault="007C4094">
      <w:pPr>
        <w:widowControl/>
        <w:spacing w:after="160" w:line="254" w:lineRule="auto"/>
        <w:rPr>
          <w:rFonts w:asciiTheme="minorHAnsi" w:eastAsia="Calibri" w:hAnsiTheme="minorHAnsi" w:cstheme="minorHAnsi"/>
          <w:kern w:val="0"/>
          <w:sz w:val="32"/>
          <w:szCs w:val="32"/>
          <w:lang w:eastAsia="en-US" w:bidi="ar-SA"/>
        </w:rPr>
      </w:pPr>
    </w:p>
    <w:p w14:paraId="3D19C18A" w14:textId="77777777" w:rsidR="007C4094" w:rsidRPr="0037051D" w:rsidRDefault="00D6746F" w:rsidP="0037051D">
      <w:pPr>
        <w:pStyle w:val="Titre1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bookmarkStart w:id="19" w:name="_Toc85901211"/>
      <w:r w:rsidRPr="0037051D">
        <w:rPr>
          <w:rFonts w:asciiTheme="minorHAnsi" w:hAnsiTheme="minorHAnsi" w:cstheme="minorHAnsi"/>
          <w:b/>
          <w:bCs/>
          <w:sz w:val="52"/>
          <w:szCs w:val="52"/>
        </w:rPr>
        <w:t>CHUTE AVEC TRAUMATISME CRANIEN</w:t>
      </w:r>
      <w:bookmarkEnd w:id="19"/>
    </w:p>
    <w:p w14:paraId="2022A8DF" w14:textId="77777777" w:rsidR="007C4094" w:rsidRPr="00A9700F" w:rsidRDefault="007C4094">
      <w:pPr>
        <w:widowControl/>
        <w:spacing w:after="160" w:line="254" w:lineRule="auto"/>
        <w:rPr>
          <w:rFonts w:asciiTheme="minorHAnsi" w:eastAsia="Calibri" w:hAnsiTheme="minorHAnsi" w:cstheme="minorHAnsi"/>
          <w:b/>
          <w:bCs/>
          <w:color w:val="FF0000"/>
          <w:kern w:val="0"/>
          <w:sz w:val="40"/>
          <w:szCs w:val="40"/>
          <w:lang w:eastAsia="en-US" w:bidi="ar-SA"/>
        </w:rPr>
      </w:pPr>
    </w:p>
    <w:p w14:paraId="6CB52F67" w14:textId="77777777" w:rsidR="007C4094" w:rsidRPr="00A9700F" w:rsidRDefault="00D6746F">
      <w:pPr>
        <w:widowControl/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  <w:t>SIGNES CLINIQUES</w:t>
      </w:r>
    </w:p>
    <w:p w14:paraId="7DE86BB0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Vomissement</w:t>
      </w:r>
    </w:p>
    <w:p w14:paraId="58784715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Modification du comportement</w:t>
      </w:r>
    </w:p>
    <w:p w14:paraId="194BCC1E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Perte de connaissance, convulsion, endormissement </w:t>
      </w:r>
    </w:p>
    <w:p w14:paraId="0BE26C6D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 xml:space="preserve">Saignement </w:t>
      </w:r>
    </w:p>
    <w:p w14:paraId="086636B1" w14:textId="77777777" w:rsidR="007C4094" w:rsidRPr="00A9700F" w:rsidRDefault="00D6746F">
      <w:pPr>
        <w:widowControl/>
        <w:spacing w:after="160" w:line="254" w:lineRule="auto"/>
        <w:rPr>
          <w:rFonts w:asciiTheme="minorHAnsi" w:hAnsiTheme="minorHAnsi" w:cstheme="minorHAnsi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  <w:t>CONDUITE A TENIR</w:t>
      </w:r>
    </w:p>
    <w:p w14:paraId="479794C5" w14:textId="61E5EDA8" w:rsidR="008F293A" w:rsidRPr="00A9700F" w:rsidRDefault="008F293A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Ne pas relever l’enfant immédiatement</w:t>
      </w:r>
    </w:p>
    <w:p w14:paraId="544CD467" w14:textId="49DD3DC5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Mettre l’enfant en PLS s’il est inconscient</w:t>
      </w:r>
    </w:p>
    <w:p w14:paraId="227D64C9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Surveiller la respiration de l’enfant</w:t>
      </w:r>
    </w:p>
    <w:p w14:paraId="3F90460A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Appeler le 15</w:t>
      </w:r>
    </w:p>
    <w:p w14:paraId="1CDBD15D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Noter la zone d’impact, la hauteur de la chute et la nature du sol (carrelage, moquette)</w:t>
      </w:r>
    </w:p>
    <w:p w14:paraId="37FBAD8F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Couvrir l’enfant si nécessaire</w:t>
      </w:r>
    </w:p>
    <w:p w14:paraId="4D3E1972" w14:textId="77777777" w:rsidR="007C4094" w:rsidRPr="00A9700F" w:rsidRDefault="00D6746F">
      <w:pPr>
        <w:widowControl/>
        <w:numPr>
          <w:ilvl w:val="0"/>
          <w:numId w:val="7"/>
        </w:numPr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Prévenir les parents ou tuteur légal</w:t>
      </w:r>
    </w:p>
    <w:p w14:paraId="626303BA" w14:textId="77777777" w:rsidR="007C4094" w:rsidRPr="00A9700F" w:rsidRDefault="007C4094">
      <w:pPr>
        <w:widowControl/>
        <w:spacing w:after="160" w:line="254" w:lineRule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</w:p>
    <w:p w14:paraId="0B92E432" w14:textId="77777777" w:rsidR="007C4094" w:rsidRPr="00A9700F" w:rsidRDefault="00D6746F">
      <w:pPr>
        <w:widowControl/>
        <w:spacing w:after="160" w:line="254" w:lineRule="auto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en-US" w:bidi="ar-SA"/>
        </w:rPr>
        <w:t>NE SURTOUT PAS DEPLACER L’ENFANT.</w:t>
      </w:r>
    </w:p>
    <w:p w14:paraId="1D48FBAD" w14:textId="77777777" w:rsidR="007C4094" w:rsidRPr="00A9700F" w:rsidRDefault="007C4094">
      <w:pPr>
        <w:widowControl/>
        <w:spacing w:after="160" w:line="254" w:lineRule="auto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13EBE774" w14:textId="21076FE7" w:rsidR="00C625FE" w:rsidRPr="00A9700F" w:rsidRDefault="00D6746F">
      <w:pPr>
        <w:widowControl/>
        <w:spacing w:after="160" w:line="254" w:lineRule="auto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A9700F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Même si aucun signe inquiétant n’apparait, en parler aux parents. Toute modification de comportement dans les 48 h suivantes doit entrainer un bilan médical. </w:t>
      </w:r>
    </w:p>
    <w:p w14:paraId="355CA811" w14:textId="77777777" w:rsidR="00C625FE" w:rsidRPr="00A9700F" w:rsidRDefault="00C625FE">
      <w:pPr>
        <w:suppressAutoHyphens w:val="0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A9700F">
        <w:rPr>
          <w:rFonts w:asciiTheme="minorHAnsi" w:hAnsiTheme="minorHAnsi" w:cstheme="minorHAnsi"/>
          <w:b/>
          <w:bCs/>
          <w:i/>
          <w:iCs/>
          <w:sz w:val="36"/>
          <w:szCs w:val="36"/>
        </w:rPr>
        <w:br w:type="page"/>
      </w:r>
    </w:p>
    <w:p w14:paraId="006E42DB" w14:textId="77777777" w:rsidR="007C4094" w:rsidRPr="00A9700F" w:rsidRDefault="007C4094">
      <w:pPr>
        <w:widowControl/>
        <w:spacing w:after="160" w:line="254" w:lineRule="auto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5C1B0B2E" w14:textId="4AE1A709" w:rsidR="007C4094" w:rsidRDefault="005D312E" w:rsidP="0037051D">
      <w:pPr>
        <w:pStyle w:val="Titre1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bookmarkStart w:id="20" w:name="_Toc85901212"/>
      <w:r w:rsidRPr="0037051D">
        <w:rPr>
          <w:rFonts w:asciiTheme="minorHAnsi" w:hAnsiTheme="minorHAnsi" w:cstheme="minorHAnsi"/>
          <w:b/>
          <w:bCs/>
          <w:sz w:val="52"/>
          <w:szCs w:val="52"/>
        </w:rPr>
        <w:t>PLAIES GRAVES, HEMORRAGIES</w:t>
      </w:r>
      <w:bookmarkEnd w:id="20"/>
    </w:p>
    <w:p w14:paraId="2CED53A8" w14:textId="77777777" w:rsidR="0037051D" w:rsidRPr="0037051D" w:rsidRDefault="0037051D" w:rsidP="0037051D"/>
    <w:p w14:paraId="463EC09D" w14:textId="77777777" w:rsidR="001C3CBB" w:rsidRPr="00A9700F" w:rsidRDefault="001C3CBB" w:rsidP="001C3CBB">
      <w:pPr>
        <w:widowControl/>
        <w:spacing w:after="160" w:line="254" w:lineRule="auto"/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  <w:t>SIGNES CLINIQUES</w:t>
      </w:r>
    </w:p>
    <w:p w14:paraId="2C1078A4" w14:textId="5F468630" w:rsidR="001C3CBB" w:rsidRPr="005D312E" w:rsidRDefault="001C3CBB" w:rsidP="001C3CBB">
      <w:pPr>
        <w:autoSpaceDN/>
        <w:ind w:left="1021"/>
        <w:jc w:val="both"/>
        <w:textAlignment w:val="auto"/>
        <w:rPr>
          <w:rFonts w:asciiTheme="minorHAnsi" w:eastAsia="Times New Roman" w:hAnsiTheme="minorHAnsi" w:cstheme="minorHAnsi"/>
          <w:bCs/>
          <w:color w:val="FF0000"/>
          <w:kern w:val="0"/>
          <w:sz w:val="36"/>
          <w:szCs w:val="36"/>
          <w:lang w:eastAsia="fr-FR" w:bidi="ar-SA"/>
        </w:rPr>
      </w:pPr>
      <w:r w:rsidRPr="005D312E">
        <w:rPr>
          <w:rFonts w:asciiTheme="minorHAnsi" w:eastAsia="Times New Roman" w:hAnsiTheme="minorHAnsi" w:cstheme="minorHAnsi"/>
          <w:bCs/>
          <w:color w:val="FF0000"/>
          <w:kern w:val="0"/>
          <w:sz w:val="36"/>
          <w:szCs w:val="36"/>
          <w:lang w:eastAsia="fr-FR" w:bidi="ar-SA"/>
        </w:rPr>
        <w:t>C’est une plaie qui saigne abondamment, et dont le saignement ne s’arrête pas.</w:t>
      </w:r>
    </w:p>
    <w:p w14:paraId="2F96CA5D" w14:textId="12E86069" w:rsidR="005D312E" w:rsidRPr="005D312E" w:rsidRDefault="005D312E" w:rsidP="001C3CBB">
      <w:pPr>
        <w:autoSpaceDN/>
        <w:ind w:left="1021"/>
        <w:jc w:val="both"/>
        <w:textAlignment w:val="auto"/>
        <w:rPr>
          <w:rFonts w:asciiTheme="minorHAnsi" w:eastAsia="Times New Roman" w:hAnsiTheme="minorHAnsi" w:cstheme="minorHAnsi"/>
          <w:bCs/>
          <w:color w:val="FF0000"/>
          <w:kern w:val="0"/>
          <w:sz w:val="36"/>
          <w:szCs w:val="36"/>
          <w:lang w:eastAsia="fr-FR" w:bidi="ar-SA"/>
        </w:rPr>
      </w:pPr>
      <w:r w:rsidRPr="005D312E">
        <w:rPr>
          <w:rFonts w:asciiTheme="minorHAnsi" w:eastAsia="Times New Roman" w:hAnsiTheme="minorHAnsi" w:cstheme="minorHAnsi"/>
          <w:bCs/>
          <w:color w:val="FF0000"/>
          <w:kern w:val="0"/>
          <w:sz w:val="36"/>
          <w:szCs w:val="36"/>
          <w:lang w:eastAsia="fr-FR" w:bidi="ar-SA"/>
        </w:rPr>
        <w:t>Et si la plaie est la suite d’un traumatisme important avec une fracture ouverte</w:t>
      </w:r>
    </w:p>
    <w:p w14:paraId="65C73093" w14:textId="77777777" w:rsidR="001C3CBB" w:rsidRPr="00A9700F" w:rsidRDefault="001C3CBB" w:rsidP="001C3CBB">
      <w:pPr>
        <w:autoSpaceDN/>
        <w:ind w:left="993"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  <w:r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Chez un enfant, une plaie est grave si :</w:t>
      </w:r>
    </w:p>
    <w:p w14:paraId="259F6540" w14:textId="404C6B4E" w:rsidR="001C3CBB" w:rsidRPr="00A9700F" w:rsidRDefault="00C625FE" w:rsidP="00C625FE">
      <w:pPr>
        <w:pStyle w:val="Paragraphedeliste"/>
        <w:numPr>
          <w:ilvl w:val="0"/>
          <w:numId w:val="22"/>
        </w:numPr>
        <w:autoSpaceDN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  <w:r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Elle</w:t>
      </w:r>
      <w:r w:rsidR="001C3CBB"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 xml:space="preserve"> se situe au niveau du thorax, de l’abdomen, du cou</w:t>
      </w:r>
    </w:p>
    <w:p w14:paraId="6EFC06AA" w14:textId="59B7A561" w:rsidR="001C3CBB" w:rsidRDefault="00C625FE" w:rsidP="00C625FE">
      <w:pPr>
        <w:pStyle w:val="Paragraphedeliste"/>
        <w:numPr>
          <w:ilvl w:val="0"/>
          <w:numId w:val="22"/>
        </w:numPr>
        <w:autoSpaceDN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  <w:r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C’est</w:t>
      </w:r>
      <w:r w:rsidR="001C3CBB"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 xml:space="preserve"> une morsure d’animal</w:t>
      </w:r>
    </w:p>
    <w:p w14:paraId="13128326" w14:textId="77777777" w:rsidR="001C3CBB" w:rsidRPr="00A9700F" w:rsidRDefault="001C3CBB" w:rsidP="001C3CBB">
      <w:pPr>
        <w:autoSpaceDN/>
        <w:ind w:left="1021"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</w:p>
    <w:p w14:paraId="535FDB74" w14:textId="77777777" w:rsidR="001C3CBB" w:rsidRPr="00A9700F" w:rsidRDefault="001C3CBB" w:rsidP="001C3CBB">
      <w:pPr>
        <w:widowControl/>
        <w:spacing w:after="160" w:line="254" w:lineRule="auto"/>
        <w:rPr>
          <w:rFonts w:asciiTheme="minorHAnsi" w:hAnsiTheme="minorHAnsi" w:cstheme="minorHAnsi"/>
          <w:sz w:val="36"/>
          <w:szCs w:val="36"/>
        </w:rPr>
      </w:pPr>
      <w:r w:rsidRPr="00A9700F">
        <w:rPr>
          <w:rFonts w:asciiTheme="minorHAnsi" w:eastAsia="Calibri" w:hAnsiTheme="minorHAnsi" w:cstheme="minorHAnsi"/>
          <w:b/>
          <w:bCs/>
          <w:kern w:val="0"/>
          <w:sz w:val="36"/>
          <w:szCs w:val="36"/>
          <w:lang w:eastAsia="en-US" w:bidi="ar-SA"/>
        </w:rPr>
        <w:t>CONDUITE A TENIR</w:t>
      </w:r>
    </w:p>
    <w:p w14:paraId="7644DE56" w14:textId="666764AD" w:rsidR="001C3CBB" w:rsidRDefault="001C3CBB" w:rsidP="00C625FE">
      <w:pPr>
        <w:pStyle w:val="Paragraphedeliste"/>
        <w:numPr>
          <w:ilvl w:val="0"/>
          <w:numId w:val="23"/>
        </w:numPr>
        <w:autoSpaceDN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  <w:r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Evaluer la plaie ou/et la gravité du saignement.</w:t>
      </w:r>
    </w:p>
    <w:p w14:paraId="278E24CE" w14:textId="1D7E0743" w:rsidR="005D312E" w:rsidRPr="00A9700F" w:rsidRDefault="005D312E" w:rsidP="00C625FE">
      <w:pPr>
        <w:pStyle w:val="Paragraphedeliste"/>
        <w:numPr>
          <w:ilvl w:val="0"/>
          <w:numId w:val="23"/>
        </w:numPr>
        <w:autoSpaceDN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  <w:r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Si fracture ou plaie grave : Tel au 15</w:t>
      </w:r>
    </w:p>
    <w:p w14:paraId="2F7E6B22" w14:textId="77777777" w:rsidR="001C3CBB" w:rsidRPr="00A9700F" w:rsidRDefault="001C3CBB" w:rsidP="00C625FE">
      <w:pPr>
        <w:pStyle w:val="Paragraphedeliste"/>
        <w:numPr>
          <w:ilvl w:val="0"/>
          <w:numId w:val="23"/>
        </w:numPr>
        <w:autoSpaceDN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  <w:r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Point de compression sur la plaie (5 secondes) :</w:t>
      </w:r>
    </w:p>
    <w:p w14:paraId="5F358E56" w14:textId="77777777" w:rsidR="00A9700F" w:rsidRDefault="001C3CBB" w:rsidP="00C625FE">
      <w:pPr>
        <w:pStyle w:val="Paragraphedeliste"/>
        <w:widowControl/>
        <w:numPr>
          <w:ilvl w:val="0"/>
          <w:numId w:val="23"/>
        </w:numPr>
        <w:suppressAutoHyphens w:val="0"/>
        <w:autoSpaceDE w:val="0"/>
        <w:adjustRightInd w:val="0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  <w:r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. Si le saignement s’arrête : traiter comme une simple plaie,</w:t>
      </w:r>
      <w:r w:rsidR="00C625FE"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 xml:space="preserve"> (voir protocole de soins) </w:t>
      </w:r>
    </w:p>
    <w:p w14:paraId="0D1F897D" w14:textId="33914095" w:rsidR="001C3CBB" w:rsidRPr="00A9700F" w:rsidRDefault="005D312E" w:rsidP="00C625FE">
      <w:pPr>
        <w:pStyle w:val="Paragraphedeliste"/>
        <w:widowControl/>
        <w:numPr>
          <w:ilvl w:val="0"/>
          <w:numId w:val="23"/>
        </w:numPr>
        <w:suppressAutoHyphens w:val="0"/>
        <w:autoSpaceDE w:val="0"/>
        <w:adjustRightInd w:val="0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  <w:r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Si</w:t>
      </w:r>
      <w:r w:rsidR="001C3CBB"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 xml:space="preserve"> la plaie est large et semble nécessiter des points, téléphoner aux parents.</w:t>
      </w:r>
    </w:p>
    <w:p w14:paraId="48E1E877" w14:textId="1E8DD805" w:rsidR="00C625FE" w:rsidRPr="00A9700F" w:rsidRDefault="00C625FE" w:rsidP="00C625FE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36"/>
          <w:szCs w:val="36"/>
          <w:lang w:eastAsia="fr-FR" w:bidi="ar-SA"/>
        </w:rPr>
      </w:pPr>
      <w:r w:rsidRPr="00A9700F">
        <w:rPr>
          <w:rFonts w:asciiTheme="minorHAnsi" w:eastAsia="Times New Roman" w:hAnsiTheme="minorHAnsi" w:cstheme="minorHAnsi"/>
          <w:b/>
          <w:kern w:val="0"/>
          <w:sz w:val="36"/>
          <w:szCs w:val="36"/>
          <w:lang w:eastAsia="fr-FR" w:bidi="ar-SA"/>
        </w:rPr>
        <w:t>Une plaie qui ne saigne plus et qui est propre peut attendre 2 heures avant d’être suturée. Sauf impossibilité majeure, ce sont les parents qui accompagnent l’enfant en milieu hospitalier.</w:t>
      </w:r>
    </w:p>
    <w:p w14:paraId="0DEA2B6C" w14:textId="77777777" w:rsidR="001C3CBB" w:rsidRPr="00A9700F" w:rsidRDefault="001C3CBB" w:rsidP="001C3CBB">
      <w:pPr>
        <w:widowControl/>
        <w:suppressAutoHyphens w:val="0"/>
        <w:autoSpaceDE w:val="0"/>
        <w:adjustRightInd w:val="0"/>
        <w:ind w:left="1021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</w:p>
    <w:p w14:paraId="6403E2BF" w14:textId="57DCDA41" w:rsidR="00C625FE" w:rsidRPr="00A9700F" w:rsidRDefault="001C3CBB" w:rsidP="00C625FE">
      <w:pPr>
        <w:pStyle w:val="Paragraphedeliste"/>
        <w:numPr>
          <w:ilvl w:val="0"/>
          <w:numId w:val="24"/>
        </w:numPr>
        <w:autoSpaceDE w:val="0"/>
        <w:adjustRightInd w:val="0"/>
        <w:jc w:val="both"/>
        <w:rPr>
          <w:rFonts w:asciiTheme="minorHAnsi" w:eastAsia="Times New Roman" w:hAnsiTheme="minorHAnsi" w:cstheme="minorHAnsi"/>
          <w:kern w:val="0"/>
          <w:sz w:val="36"/>
          <w:szCs w:val="36"/>
          <w:lang w:eastAsia="fr-FR" w:bidi="ar-SA"/>
        </w:rPr>
      </w:pPr>
      <w:r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 xml:space="preserve">Si le saignement persiste et reste </w:t>
      </w:r>
      <w:r w:rsidR="00A9700F"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abondant</w:t>
      </w:r>
      <w:r w:rsid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 :</w:t>
      </w:r>
      <w:r w:rsidR="00C625FE"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 xml:space="preserve"> </w:t>
      </w:r>
      <w:r w:rsidR="00C625FE" w:rsidRPr="00A9700F">
        <w:rPr>
          <w:rFonts w:asciiTheme="minorHAnsi" w:eastAsia="Times New Roman" w:hAnsiTheme="minorHAnsi" w:cstheme="minorHAnsi"/>
          <w:kern w:val="0"/>
          <w:sz w:val="36"/>
          <w:szCs w:val="36"/>
          <w:lang w:eastAsia="fr-FR" w:bidi="ar-SA"/>
        </w:rPr>
        <w:t>qui imbibe de sang un mouchoir de toile ou de papier en quelques secondes et qui ne s’arrête pas.</w:t>
      </w:r>
    </w:p>
    <w:p w14:paraId="07B33020" w14:textId="7C6F54CD" w:rsidR="001C3CBB" w:rsidRPr="00A9700F" w:rsidRDefault="00A9700F" w:rsidP="00C625FE">
      <w:pPr>
        <w:pStyle w:val="Paragraphedeliste"/>
        <w:numPr>
          <w:ilvl w:val="0"/>
          <w:numId w:val="24"/>
        </w:numPr>
        <w:autoSpaceDN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  <w:r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Continuer</w:t>
      </w:r>
      <w:r w:rsidR="001C3CBB"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 xml:space="preserve"> de faire la compression.</w:t>
      </w:r>
    </w:p>
    <w:p w14:paraId="2F6F29BB" w14:textId="527710AE" w:rsidR="001C3CBB" w:rsidRPr="00A9700F" w:rsidRDefault="001C3CBB" w:rsidP="001C3CBB">
      <w:pPr>
        <w:autoSpaceDN/>
        <w:ind w:left="1021"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  <w:r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Appeler ou faire appeler le</w:t>
      </w:r>
      <w:r w:rsidR="00C625FE"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 xml:space="preserve"> 1</w:t>
      </w:r>
      <w:r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5</w:t>
      </w:r>
    </w:p>
    <w:p w14:paraId="06AA50B4" w14:textId="421009D3" w:rsidR="005D312E" w:rsidRDefault="001C3CBB" w:rsidP="005D312E">
      <w:pPr>
        <w:autoSpaceDN/>
        <w:ind w:left="1021"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</w:pPr>
      <w:r w:rsidRPr="00A9700F">
        <w:rPr>
          <w:rFonts w:asciiTheme="minorHAnsi" w:eastAsia="Times New Roman" w:hAnsiTheme="minorHAnsi" w:cstheme="minorHAnsi"/>
          <w:bCs/>
          <w:kern w:val="0"/>
          <w:sz w:val="36"/>
          <w:szCs w:val="36"/>
          <w:lang w:eastAsia="fr-FR" w:bidi="ar-SA"/>
        </w:rPr>
        <w:t>Appeler les parents.</w:t>
      </w:r>
    </w:p>
    <w:p w14:paraId="0A73EAF9" w14:textId="77777777" w:rsidR="008B0F40" w:rsidRPr="008B0F40" w:rsidRDefault="008B0F40" w:rsidP="008B0F40">
      <w:pPr>
        <w:pStyle w:val="Titre1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bookmarkStart w:id="21" w:name="_Toc85901213"/>
      <w:r w:rsidRPr="008B0F40">
        <w:rPr>
          <w:rFonts w:asciiTheme="minorHAnsi" w:hAnsiTheme="minorHAnsi" w:cstheme="minorHAnsi"/>
          <w:b/>
          <w:bCs/>
          <w:sz w:val="52"/>
          <w:szCs w:val="52"/>
        </w:rPr>
        <w:lastRenderedPageBreak/>
        <w:t>INGESTION PRODUITS TOXIQUES</w:t>
      </w:r>
      <w:bookmarkEnd w:id="21"/>
    </w:p>
    <w:p w14:paraId="1C0A09C2" w14:textId="77777777" w:rsidR="008B0F40" w:rsidRPr="008B0F40" w:rsidRDefault="008B0F40" w:rsidP="008B0F40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sz w:val="22"/>
          <w:szCs w:val="22"/>
          <w:lang w:eastAsia="fr-FR" w:bidi="ar-SA"/>
        </w:rPr>
      </w:pPr>
    </w:p>
    <w:p w14:paraId="48250CE6" w14:textId="77777777" w:rsidR="008B0F40" w:rsidRPr="008B0F40" w:rsidRDefault="008B0F40" w:rsidP="008B0F40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  <w:t xml:space="preserve">Il peut s’agir d’une </w:t>
      </w:r>
      <w:r w:rsidRPr="008B0F40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lang w:eastAsia="fr-FR" w:bidi="ar-SA"/>
        </w:rPr>
        <w:t>ingestion accidentelle</w:t>
      </w:r>
      <w:r w:rsidRPr="008B0F40"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  <w:t xml:space="preserve"> </w:t>
      </w:r>
    </w:p>
    <w:p w14:paraId="506CC0F3" w14:textId="77777777" w:rsidR="008B0F40" w:rsidRPr="008B0F40" w:rsidRDefault="008B0F40" w:rsidP="008B0F40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u w:val="single"/>
          <w:lang w:eastAsia="fr-FR" w:bidi="ar-SA"/>
        </w:rPr>
      </w:pPr>
      <w:r w:rsidRPr="008B0F40"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  <w:t xml:space="preserve">Mais aussi </w:t>
      </w:r>
      <w:r w:rsidRPr="008B0F40">
        <w:rPr>
          <w:rFonts w:asciiTheme="minorHAnsi" w:eastAsia="Times New Roman" w:hAnsiTheme="minorHAnsi" w:cstheme="minorHAnsi"/>
          <w:b/>
          <w:bCs/>
          <w:kern w:val="0"/>
          <w:sz w:val="28"/>
          <w:szCs w:val="28"/>
          <w:u w:val="single"/>
          <w:lang w:eastAsia="fr-FR" w:bidi="ar-SA"/>
        </w:rPr>
        <w:t>d’un contact cutané, d’une projection, d’une inhalation</w:t>
      </w:r>
    </w:p>
    <w:p w14:paraId="77330B9B" w14:textId="77777777" w:rsidR="008B0F40" w:rsidRPr="008B0F40" w:rsidRDefault="008B0F40" w:rsidP="008B0F40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u w:val="single"/>
          <w:lang w:eastAsia="fr-FR" w:bidi="ar-SA"/>
        </w:rPr>
      </w:pPr>
    </w:p>
    <w:p w14:paraId="7C5137A2" w14:textId="77777777" w:rsidR="008B0F40" w:rsidRPr="008B0F40" w:rsidRDefault="008B0F40" w:rsidP="008B0F40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  <w:t>Le plus efficace est la prévention : Aucun produit toxique ne doit être à la portée des enfants</w:t>
      </w:r>
    </w:p>
    <w:p w14:paraId="52D04BA5" w14:textId="77777777" w:rsidR="008B0F40" w:rsidRPr="008B0F40" w:rsidRDefault="008B0F40" w:rsidP="008B0F40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8"/>
          <w:szCs w:val="28"/>
          <w:u w:val="single"/>
          <w:lang w:eastAsia="fr-FR" w:bidi="ar-SA"/>
        </w:rPr>
      </w:pPr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u w:val="single"/>
          <w:lang w:eastAsia="fr-FR" w:bidi="ar-SA"/>
        </w:rPr>
        <w:t>CONDUITE À TENIR :</w:t>
      </w:r>
    </w:p>
    <w:p w14:paraId="1BF2D448" w14:textId="77777777" w:rsidR="008B0F40" w:rsidRPr="008B0F40" w:rsidRDefault="008B0F40" w:rsidP="008B0F40">
      <w:pPr>
        <w:widowControl/>
        <w:numPr>
          <w:ilvl w:val="0"/>
          <w:numId w:val="30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8B0F40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Ne pas faire vomir</w:t>
      </w:r>
    </w:p>
    <w:p w14:paraId="4DC691BE" w14:textId="77777777" w:rsidR="008B0F40" w:rsidRPr="008B0F40" w:rsidRDefault="008B0F40" w:rsidP="008B0F40">
      <w:pPr>
        <w:widowControl/>
        <w:numPr>
          <w:ilvl w:val="0"/>
          <w:numId w:val="30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8B0F40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Ne rien donner par la bouche</w:t>
      </w:r>
    </w:p>
    <w:p w14:paraId="55D1F9B8" w14:textId="77777777" w:rsidR="008B0F40" w:rsidRPr="008B0F40" w:rsidRDefault="008B0F40" w:rsidP="008B0F40">
      <w:pPr>
        <w:widowControl/>
        <w:numPr>
          <w:ilvl w:val="0"/>
          <w:numId w:val="30"/>
        </w:numPr>
        <w:suppressAutoHyphens w:val="0"/>
        <w:autoSpaceDN/>
        <w:spacing w:after="200" w:line="276" w:lineRule="auto"/>
        <w:contextualSpacing/>
        <w:textAlignment w:val="auto"/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</w:pPr>
      <w:r w:rsidRPr="008B0F40">
        <w:rPr>
          <w:rFonts w:asciiTheme="minorHAnsi" w:eastAsia="Calibri" w:hAnsiTheme="minorHAnsi" w:cstheme="minorHAnsi"/>
          <w:kern w:val="0"/>
          <w:sz w:val="28"/>
          <w:szCs w:val="28"/>
          <w:lang w:eastAsia="en-US" w:bidi="ar-SA"/>
        </w:rPr>
        <w:t>Identifier le produit ingéré et sa composition.</w:t>
      </w:r>
    </w:p>
    <w:p w14:paraId="25F1AF5C" w14:textId="67B35A7D" w:rsidR="008B0F40" w:rsidRPr="008B0F40" w:rsidRDefault="008B0F40" w:rsidP="008B0F40">
      <w:pPr>
        <w:widowControl/>
        <w:numPr>
          <w:ilvl w:val="0"/>
          <w:numId w:val="29"/>
        </w:num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fr-FR" w:bidi="ar-SA"/>
        </w:rPr>
        <w:t>Si l’enfant est inconscient le mettre en Position Latérale de Sécurité</w:t>
      </w:r>
    </w:p>
    <w:p w14:paraId="22052782" w14:textId="77777777" w:rsidR="008B0F40" w:rsidRDefault="008B0F40" w:rsidP="008B0F40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</w:p>
    <w:p w14:paraId="43E1325D" w14:textId="66A34E71" w:rsidR="008B0F40" w:rsidRPr="008B0F40" w:rsidRDefault="008B0F40" w:rsidP="008B0F40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  <w:t>Quel que soit l’état de l’enfant :</w:t>
      </w:r>
    </w:p>
    <w:p w14:paraId="315600BD" w14:textId="77777777" w:rsidR="008B0F40" w:rsidRPr="008B0F40" w:rsidRDefault="008B0F40" w:rsidP="008B0F40">
      <w:pPr>
        <w:widowControl/>
        <w:numPr>
          <w:ilvl w:val="0"/>
          <w:numId w:val="29"/>
        </w:num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fr-FR" w:bidi="ar-SA"/>
        </w:rPr>
        <w:t xml:space="preserve">NOTER : </w:t>
      </w:r>
    </w:p>
    <w:p w14:paraId="4B671C2A" w14:textId="77777777" w:rsidR="008B0F40" w:rsidRPr="008B0F40" w:rsidRDefault="008B0F40" w:rsidP="008B0F40">
      <w:pPr>
        <w:widowControl/>
        <w:numPr>
          <w:ilvl w:val="1"/>
          <w:numId w:val="29"/>
        </w:num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fr-FR" w:bidi="ar-SA"/>
        </w:rPr>
        <w:t>Le nom du produit</w:t>
      </w:r>
    </w:p>
    <w:p w14:paraId="4DB0585D" w14:textId="77777777" w:rsidR="008B0F40" w:rsidRPr="008B0F40" w:rsidRDefault="008B0F40" w:rsidP="008B0F40">
      <w:pPr>
        <w:widowControl/>
        <w:numPr>
          <w:ilvl w:val="1"/>
          <w:numId w:val="29"/>
        </w:num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fr-FR" w:bidi="ar-SA"/>
        </w:rPr>
        <w:t>La quantité absorbée ou projetée</w:t>
      </w:r>
    </w:p>
    <w:p w14:paraId="013AD137" w14:textId="77777777" w:rsidR="008B0F40" w:rsidRPr="008B0F40" w:rsidRDefault="008B0F40" w:rsidP="008B0F40">
      <w:pPr>
        <w:widowControl/>
        <w:numPr>
          <w:ilvl w:val="1"/>
          <w:numId w:val="29"/>
        </w:num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fr-FR" w:bidi="ar-SA"/>
        </w:rPr>
        <w:t>L’heure d’absorption ou l’heure du contact avec le produit</w:t>
      </w:r>
    </w:p>
    <w:p w14:paraId="4878CDE6" w14:textId="77777777" w:rsidR="008B0F40" w:rsidRPr="008B0F40" w:rsidRDefault="008B0F40" w:rsidP="008B0F40">
      <w:pPr>
        <w:widowControl/>
        <w:numPr>
          <w:ilvl w:val="1"/>
          <w:numId w:val="29"/>
        </w:num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fr-FR" w:bidi="ar-SA"/>
        </w:rPr>
        <w:t xml:space="preserve">La localisation de la projection (ex : visage, œil </w:t>
      </w:r>
      <w:proofErr w:type="spellStart"/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fr-FR" w:bidi="ar-SA"/>
        </w:rPr>
        <w:t>etc</w:t>
      </w:r>
      <w:proofErr w:type="spellEnd"/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fr-FR" w:bidi="ar-SA"/>
        </w:rPr>
        <w:t>)</w:t>
      </w:r>
    </w:p>
    <w:p w14:paraId="5D7FBCC2" w14:textId="77777777" w:rsidR="008B0F40" w:rsidRPr="008B0F40" w:rsidRDefault="008B0F40" w:rsidP="008B0F40">
      <w:pPr>
        <w:widowControl/>
        <w:numPr>
          <w:ilvl w:val="1"/>
          <w:numId w:val="29"/>
        </w:num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fr-FR" w:bidi="ar-SA"/>
        </w:rPr>
        <w:t>Le poids et l’âge de l’enfant</w:t>
      </w:r>
    </w:p>
    <w:p w14:paraId="0879395E" w14:textId="77777777" w:rsidR="008B0F40" w:rsidRPr="008B0F40" w:rsidRDefault="008B0F40" w:rsidP="008B0F40">
      <w:pPr>
        <w:widowControl/>
        <w:numPr>
          <w:ilvl w:val="1"/>
          <w:numId w:val="29"/>
        </w:numP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fr-FR" w:bidi="ar-SA"/>
        </w:rPr>
        <w:t>L’état clinique de l’enfant</w:t>
      </w:r>
    </w:p>
    <w:p w14:paraId="2D9A8B4A" w14:textId="77777777" w:rsidR="008B0F40" w:rsidRPr="008B0F40" w:rsidRDefault="008B0F40" w:rsidP="008B0F40">
      <w:pPr>
        <w:widowControl/>
        <w:suppressAutoHyphens w:val="0"/>
        <w:autoSpaceDN/>
        <w:ind w:left="3545"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</w:p>
    <w:p w14:paraId="1CDE5BF1" w14:textId="77777777" w:rsidR="008B0F40" w:rsidRPr="008B0F40" w:rsidRDefault="008B0F40" w:rsidP="008B0F40">
      <w:pPr>
        <w:widowControl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fr-FR" w:bidi="ar-SA"/>
        </w:rPr>
        <w:t>APPELER LE CENTRE ANTIPOISON : 04.91.75.25.25 ou le 15</w:t>
      </w:r>
    </w:p>
    <w:p w14:paraId="197A0006" w14:textId="77777777" w:rsidR="008B0F40" w:rsidRPr="008B0F40" w:rsidRDefault="008B0F40" w:rsidP="008B0F40">
      <w:pPr>
        <w:widowControl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8"/>
          <w:szCs w:val="28"/>
          <w:lang w:eastAsia="fr-FR" w:bidi="ar-SA"/>
        </w:rPr>
      </w:pPr>
      <w:r w:rsidRPr="008B0F40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fr-FR" w:bidi="ar-SA"/>
        </w:rPr>
        <w:t>Suivre leurs conseils</w:t>
      </w:r>
    </w:p>
    <w:p w14:paraId="785FA6FD" w14:textId="77777777" w:rsidR="008B0F40" w:rsidRPr="008B0F40" w:rsidRDefault="008B0F40" w:rsidP="008B0F40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8"/>
          <w:szCs w:val="28"/>
          <w:u w:val="single"/>
          <w:lang w:eastAsia="fr-FR" w:bidi="ar-SA"/>
        </w:rPr>
      </w:pPr>
    </w:p>
    <w:p w14:paraId="7C55AA4E" w14:textId="77777777" w:rsidR="008B0F40" w:rsidRPr="008B0F40" w:rsidRDefault="008B0F40" w:rsidP="005D312E">
      <w:pPr>
        <w:autoSpaceDN/>
        <w:ind w:left="1021"/>
        <w:jc w:val="both"/>
        <w:textAlignment w:val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</w:p>
    <w:sectPr w:rsidR="008B0F40" w:rsidRPr="008B0F40">
      <w:headerReference w:type="default" r:id="rId15"/>
      <w:footerReference w:type="default" r:id="rId1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45862" w14:textId="77777777" w:rsidR="008B0AF8" w:rsidRDefault="008B0AF8">
      <w:r>
        <w:separator/>
      </w:r>
    </w:p>
  </w:endnote>
  <w:endnote w:type="continuationSeparator" w:id="0">
    <w:p w14:paraId="0C8AE557" w14:textId="77777777" w:rsidR="008B0AF8" w:rsidRDefault="008B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4B02F" w14:textId="047EB85A" w:rsidR="00A11AAB" w:rsidRDefault="00D6746F">
    <w:pPr>
      <w:pStyle w:val="Pieddepage"/>
    </w:pPr>
    <w:bookmarkStart w:id="22" w:name="_Hlk41481663"/>
    <w:r>
      <w:t>Protocole</w:t>
    </w:r>
    <w:r w:rsidR="00165DD1">
      <w:t xml:space="preserve"> urgence </w:t>
    </w:r>
    <w:r w:rsidR="000E2804">
      <w:t xml:space="preserve">créé </w:t>
    </w:r>
    <w:r w:rsidR="00165DD1">
      <w:t>suite à la formation alpe septembre 2021</w:t>
    </w:r>
  </w:p>
  <w:bookmarkEnd w:id="22"/>
  <w:p w14:paraId="0CD7F74F" w14:textId="77777777" w:rsidR="00A11AAB" w:rsidRDefault="008B0AF8">
    <w:pPr>
      <w:pStyle w:val="Pieddepage"/>
    </w:pPr>
  </w:p>
  <w:p w14:paraId="54374B78" w14:textId="77777777" w:rsidR="00A11AAB" w:rsidRDefault="008B0A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52EB1" w14:textId="77777777" w:rsidR="008B0AF8" w:rsidRDefault="008B0AF8">
      <w:r>
        <w:rPr>
          <w:color w:val="000000"/>
        </w:rPr>
        <w:separator/>
      </w:r>
    </w:p>
  </w:footnote>
  <w:footnote w:type="continuationSeparator" w:id="0">
    <w:p w14:paraId="2A43817B" w14:textId="77777777" w:rsidR="008B0AF8" w:rsidRDefault="008B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8B82" w14:textId="14BF0CA6" w:rsidR="00A11AAB" w:rsidRDefault="00D6746F">
    <w:pPr>
      <w:spacing w:line="264" w:lineRule="auto"/>
      <w:rPr>
        <w:rFonts w:ascii="Calibri Light" w:hAnsi="Calibri Light"/>
        <w:b/>
        <w:bCs/>
        <w:color w:val="4472C4"/>
        <w:sz w:val="44"/>
        <w:szCs w:val="44"/>
      </w:rPr>
    </w:pPr>
    <w:r>
      <w:rPr>
        <w:noProof/>
        <w:color w:val="000000"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E0E83" wp14:editId="3F2F8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3" cy="9555480"/>
              <wp:effectExtent l="0" t="0" r="15237" b="26670"/>
              <wp:wrapNone/>
              <wp:docPr id="1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3" cy="9555480"/>
                      </a:xfrm>
                      <a:prstGeom prst="rect">
                        <a:avLst/>
                      </a:prstGeom>
                      <a:noFill/>
                      <a:ln w="15873" cap="flat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2D7DD9" id="Rectangle 222" o:spid="_x0000_s1026" style="position:absolute;margin-left:0;margin-top:0;width:580.8pt;height:752.4pt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" filled="f" strokecolor="#767171" strokeweight=".44092mm">
              <v:textbox inset="0,0,0,0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E1A"/>
    <w:multiLevelType w:val="hybridMultilevel"/>
    <w:tmpl w:val="8B34E80E"/>
    <w:lvl w:ilvl="0" w:tplc="204EC18E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050"/>
    <w:multiLevelType w:val="multilevel"/>
    <w:tmpl w:val="D6C61D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7E64614"/>
    <w:multiLevelType w:val="hybridMultilevel"/>
    <w:tmpl w:val="6E2CF1D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54D68"/>
    <w:multiLevelType w:val="multilevel"/>
    <w:tmpl w:val="C96CEE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4B47323"/>
    <w:multiLevelType w:val="multilevel"/>
    <w:tmpl w:val="88826160"/>
    <w:lvl w:ilvl="0">
      <w:numFmt w:val="bullet"/>
      <w:lvlText w:val=""/>
      <w:lvlJc w:val="left"/>
      <w:pPr>
        <w:ind w:left="10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5" w:hanging="360"/>
      </w:pPr>
      <w:rPr>
        <w:rFonts w:ascii="Wingdings" w:hAnsi="Wingdings"/>
      </w:rPr>
    </w:lvl>
  </w:abstractNum>
  <w:abstractNum w:abstractNumId="5" w15:restartNumberingAfterBreak="0">
    <w:nsid w:val="17141E62"/>
    <w:multiLevelType w:val="multilevel"/>
    <w:tmpl w:val="822E96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9B74696"/>
    <w:multiLevelType w:val="hybridMultilevel"/>
    <w:tmpl w:val="643CEDAE"/>
    <w:lvl w:ilvl="0" w:tplc="040C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19C25E64"/>
    <w:multiLevelType w:val="multilevel"/>
    <w:tmpl w:val="E9DAE36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CD67D15"/>
    <w:multiLevelType w:val="multilevel"/>
    <w:tmpl w:val="822E96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D4C152F"/>
    <w:multiLevelType w:val="multilevel"/>
    <w:tmpl w:val="C760554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5364C5"/>
    <w:multiLevelType w:val="multilevel"/>
    <w:tmpl w:val="60C0435C"/>
    <w:lvl w:ilvl="0">
      <w:numFmt w:val="bullet"/>
      <w:lvlText w:val=""/>
      <w:lvlJc w:val="left"/>
      <w:pPr>
        <w:ind w:left="1793" w:hanging="375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11" w15:restartNumberingAfterBreak="0">
    <w:nsid w:val="27540BB1"/>
    <w:multiLevelType w:val="hybridMultilevel"/>
    <w:tmpl w:val="21E49F9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CB1"/>
    <w:multiLevelType w:val="multilevel"/>
    <w:tmpl w:val="0550174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2B8D0286"/>
    <w:multiLevelType w:val="multilevel"/>
    <w:tmpl w:val="1CF8A1EC"/>
    <w:lvl w:ilvl="0">
      <w:numFmt w:val="bullet"/>
      <w:lvlText w:val=""/>
      <w:lvlJc w:val="left"/>
      <w:pPr>
        <w:ind w:left="720" w:hanging="360"/>
      </w:pPr>
      <w:rPr>
        <w:rFonts w:ascii="Wingdings" w:eastAsia="SimSun" w:hAnsi="Wingdings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984CE2"/>
    <w:multiLevelType w:val="hybridMultilevel"/>
    <w:tmpl w:val="042C4F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66901"/>
    <w:multiLevelType w:val="multilevel"/>
    <w:tmpl w:val="2F6A834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45A64465"/>
    <w:multiLevelType w:val="multilevel"/>
    <w:tmpl w:val="33EC4E9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7E726D1"/>
    <w:multiLevelType w:val="multilevel"/>
    <w:tmpl w:val="AC78067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E60313"/>
    <w:multiLevelType w:val="hybridMultilevel"/>
    <w:tmpl w:val="4F807158"/>
    <w:lvl w:ilvl="0" w:tplc="040C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9" w15:restartNumberingAfterBreak="0">
    <w:nsid w:val="57D71BAC"/>
    <w:multiLevelType w:val="multilevel"/>
    <w:tmpl w:val="9036D7A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9C776C4"/>
    <w:multiLevelType w:val="hybridMultilevel"/>
    <w:tmpl w:val="F8EC0BDC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ACA3820"/>
    <w:multiLevelType w:val="multilevel"/>
    <w:tmpl w:val="AD6C8D2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E855B9A"/>
    <w:multiLevelType w:val="hybridMultilevel"/>
    <w:tmpl w:val="C390EAD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970098"/>
    <w:multiLevelType w:val="multilevel"/>
    <w:tmpl w:val="D6C61D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6ABA4293"/>
    <w:multiLevelType w:val="multilevel"/>
    <w:tmpl w:val="8D54593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0C62EFE"/>
    <w:multiLevelType w:val="hybridMultilevel"/>
    <w:tmpl w:val="1F0099EE"/>
    <w:lvl w:ilvl="0" w:tplc="99FCEEBA">
      <w:numFmt w:val="bullet"/>
      <w:lvlText w:val=""/>
      <w:lvlJc w:val="left"/>
      <w:pPr>
        <w:ind w:left="1741" w:hanging="360"/>
      </w:pPr>
      <w:rPr>
        <w:rFonts w:ascii="Wingdings" w:hAnsi="Wingdings" w:hint="default"/>
        <w:b/>
        <w:i w:val="0"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6" w15:restartNumberingAfterBreak="0">
    <w:nsid w:val="73BC43B4"/>
    <w:multiLevelType w:val="multilevel"/>
    <w:tmpl w:val="1C9E4CD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4790743"/>
    <w:multiLevelType w:val="multilevel"/>
    <w:tmpl w:val="8450620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AC06EEE"/>
    <w:multiLevelType w:val="hybridMultilevel"/>
    <w:tmpl w:val="71C4FB60"/>
    <w:lvl w:ilvl="0" w:tplc="641AD9D6"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F2B5E26"/>
    <w:multiLevelType w:val="hybridMultilevel"/>
    <w:tmpl w:val="5E067CEA"/>
    <w:lvl w:ilvl="0" w:tplc="FFFFFFFF">
      <w:numFmt w:val="bullet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27"/>
  </w:num>
  <w:num w:numId="5">
    <w:abstractNumId w:val="21"/>
  </w:num>
  <w:num w:numId="6">
    <w:abstractNumId w:val="9"/>
  </w:num>
  <w:num w:numId="7">
    <w:abstractNumId w:val="12"/>
  </w:num>
  <w:num w:numId="8">
    <w:abstractNumId w:val="24"/>
  </w:num>
  <w:num w:numId="9">
    <w:abstractNumId w:val="16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7"/>
  </w:num>
  <w:num w:numId="15">
    <w:abstractNumId w:val="4"/>
  </w:num>
  <w:num w:numId="16">
    <w:abstractNumId w:val="3"/>
  </w:num>
  <w:num w:numId="17">
    <w:abstractNumId w:val="25"/>
  </w:num>
  <w:num w:numId="18">
    <w:abstractNumId w:val="0"/>
  </w:num>
  <w:num w:numId="19">
    <w:abstractNumId w:val="29"/>
  </w:num>
  <w:num w:numId="20">
    <w:abstractNumId w:val="8"/>
  </w:num>
  <w:num w:numId="21">
    <w:abstractNumId w:val="28"/>
  </w:num>
  <w:num w:numId="22">
    <w:abstractNumId w:val="20"/>
  </w:num>
  <w:num w:numId="23">
    <w:abstractNumId w:val="6"/>
  </w:num>
  <w:num w:numId="24">
    <w:abstractNumId w:val="14"/>
  </w:num>
  <w:num w:numId="25">
    <w:abstractNumId w:val="18"/>
  </w:num>
  <w:num w:numId="26">
    <w:abstractNumId w:val="2"/>
  </w:num>
  <w:num w:numId="27">
    <w:abstractNumId w:val="23"/>
  </w:num>
  <w:num w:numId="28">
    <w:abstractNumId w:val="1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94"/>
    <w:rsid w:val="00025D37"/>
    <w:rsid w:val="00043321"/>
    <w:rsid w:val="00060693"/>
    <w:rsid w:val="00082AAF"/>
    <w:rsid w:val="000909A5"/>
    <w:rsid w:val="000B3D9A"/>
    <w:rsid w:val="000E2804"/>
    <w:rsid w:val="001114E4"/>
    <w:rsid w:val="00165DD1"/>
    <w:rsid w:val="001C3CBB"/>
    <w:rsid w:val="00263AB5"/>
    <w:rsid w:val="002B7BCB"/>
    <w:rsid w:val="00316BAD"/>
    <w:rsid w:val="0037051D"/>
    <w:rsid w:val="00395746"/>
    <w:rsid w:val="00422CD6"/>
    <w:rsid w:val="00423696"/>
    <w:rsid w:val="00425B0B"/>
    <w:rsid w:val="004B7CBE"/>
    <w:rsid w:val="005D312E"/>
    <w:rsid w:val="00641D58"/>
    <w:rsid w:val="007C4094"/>
    <w:rsid w:val="008B0AF8"/>
    <w:rsid w:val="008B0F40"/>
    <w:rsid w:val="008F293A"/>
    <w:rsid w:val="009653BB"/>
    <w:rsid w:val="00A9700F"/>
    <w:rsid w:val="00B46C2D"/>
    <w:rsid w:val="00C625FE"/>
    <w:rsid w:val="00CF569B"/>
    <w:rsid w:val="00D6746F"/>
    <w:rsid w:val="00E42149"/>
    <w:rsid w:val="00E4332F"/>
    <w:rsid w:val="00F354F0"/>
    <w:rsid w:val="00F77E68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669C"/>
  <w15:docId w15:val="{1575F032-C3B4-4BB2-8F66-3153FD3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0E280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0E2804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60A0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rsid w:val="00FD60A0"/>
    <w:pPr>
      <w:spacing w:after="100"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FD6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AEB0-B464-4493-B28A-A9705A4A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1938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ALTERATION DE L’ETAT GENERAL</vt:lpstr>
    </vt:vector>
  </TitlesOfParts>
  <Company/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ALTERATION DE L’ETAT GENERAL</dc:title>
  <dc:creator>camille carmona</dc:creator>
  <cp:lastModifiedBy>Martial Farhi</cp:lastModifiedBy>
  <cp:revision>2</cp:revision>
  <dcterms:created xsi:type="dcterms:W3CDTF">2022-06-03T15:14:00Z</dcterms:created>
  <dcterms:modified xsi:type="dcterms:W3CDTF">2022-06-03T15:14:00Z</dcterms:modified>
</cp:coreProperties>
</file>